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21DF9" w14:textId="77777777" w:rsidR="00E67430" w:rsidRDefault="00E67430">
      <w:pPr>
        <w:pStyle w:val="a3"/>
        <w:rPr>
          <w:sz w:val="24"/>
        </w:rPr>
      </w:pPr>
    </w:p>
    <w:p w14:paraId="3D9DC91C" w14:textId="77777777" w:rsidR="00D504C9" w:rsidRPr="00DB05DD" w:rsidRDefault="00D504C9" w:rsidP="00D504C9">
      <w:pPr>
        <w:spacing w:before="90" w:line="237" w:lineRule="auto"/>
        <w:ind w:left="883" w:right="897"/>
        <w:jc w:val="center"/>
        <w:rPr>
          <w:b/>
          <w:sz w:val="24"/>
        </w:rPr>
      </w:pPr>
      <w:r w:rsidRPr="00DB05DD">
        <w:rPr>
          <w:b/>
          <w:sz w:val="24"/>
        </w:rPr>
        <w:t>муниципальное</w:t>
      </w:r>
      <w:r w:rsidRPr="00DB05DD">
        <w:rPr>
          <w:b/>
          <w:spacing w:val="-10"/>
          <w:sz w:val="24"/>
        </w:rPr>
        <w:t xml:space="preserve"> </w:t>
      </w:r>
      <w:r w:rsidRPr="00DB05DD">
        <w:rPr>
          <w:b/>
          <w:sz w:val="24"/>
        </w:rPr>
        <w:t>бюджетное</w:t>
      </w:r>
      <w:r w:rsidRPr="00DB05DD">
        <w:rPr>
          <w:b/>
          <w:spacing w:val="50"/>
          <w:sz w:val="24"/>
        </w:rPr>
        <w:t xml:space="preserve"> </w:t>
      </w:r>
      <w:r w:rsidRPr="00DB05DD">
        <w:rPr>
          <w:b/>
          <w:sz w:val="24"/>
        </w:rPr>
        <w:t>дошкольное</w:t>
      </w:r>
      <w:r w:rsidRPr="00DB05DD">
        <w:rPr>
          <w:b/>
          <w:spacing w:val="-10"/>
          <w:sz w:val="24"/>
        </w:rPr>
        <w:t xml:space="preserve"> </w:t>
      </w:r>
      <w:r w:rsidRPr="00DB05DD">
        <w:rPr>
          <w:b/>
          <w:sz w:val="24"/>
        </w:rPr>
        <w:t>образовательное</w:t>
      </w:r>
      <w:r w:rsidRPr="00DB05DD">
        <w:rPr>
          <w:b/>
          <w:spacing w:val="-5"/>
          <w:sz w:val="24"/>
        </w:rPr>
        <w:t xml:space="preserve"> </w:t>
      </w:r>
      <w:r w:rsidRPr="00DB05DD">
        <w:rPr>
          <w:b/>
          <w:sz w:val="24"/>
        </w:rPr>
        <w:t>учреждение</w:t>
      </w:r>
      <w:r w:rsidRPr="00DB05DD">
        <w:rPr>
          <w:b/>
          <w:spacing w:val="-58"/>
          <w:sz w:val="24"/>
        </w:rPr>
        <w:t xml:space="preserve"> </w:t>
      </w:r>
      <w:r w:rsidRPr="00DB05DD">
        <w:rPr>
          <w:b/>
          <w:sz w:val="24"/>
        </w:rPr>
        <w:t>города</w:t>
      </w:r>
      <w:r w:rsidRPr="00DB05DD">
        <w:rPr>
          <w:b/>
          <w:spacing w:val="1"/>
          <w:sz w:val="24"/>
        </w:rPr>
        <w:t xml:space="preserve"> </w:t>
      </w:r>
      <w:proofErr w:type="spellStart"/>
      <w:r w:rsidRPr="00DB05DD">
        <w:rPr>
          <w:b/>
          <w:sz w:val="24"/>
        </w:rPr>
        <w:t>Ростова</w:t>
      </w:r>
      <w:proofErr w:type="spellEnd"/>
      <w:r w:rsidRPr="00DB05DD">
        <w:rPr>
          <w:b/>
          <w:sz w:val="24"/>
        </w:rPr>
        <w:t>-на-Дону «Детский</w:t>
      </w:r>
      <w:r w:rsidRPr="00DB05DD">
        <w:rPr>
          <w:b/>
          <w:spacing w:val="-4"/>
          <w:sz w:val="24"/>
        </w:rPr>
        <w:t xml:space="preserve"> </w:t>
      </w:r>
      <w:r w:rsidRPr="00DB05DD">
        <w:rPr>
          <w:b/>
          <w:sz w:val="24"/>
        </w:rPr>
        <w:t>сад</w:t>
      </w:r>
      <w:r w:rsidRPr="00DB05DD">
        <w:rPr>
          <w:b/>
          <w:spacing w:val="59"/>
          <w:sz w:val="24"/>
        </w:rPr>
        <w:t xml:space="preserve"> </w:t>
      </w:r>
      <w:r w:rsidRPr="00DB05DD">
        <w:rPr>
          <w:b/>
          <w:sz w:val="24"/>
        </w:rPr>
        <w:t>№ 121»</w:t>
      </w:r>
    </w:p>
    <w:p w14:paraId="6938FF40" w14:textId="77777777" w:rsidR="00D504C9" w:rsidRPr="00DB05DD" w:rsidRDefault="00D504C9" w:rsidP="00D504C9">
      <w:pPr>
        <w:ind w:left="528"/>
        <w:rPr>
          <w:b/>
          <w:sz w:val="20"/>
          <w:szCs w:val="28"/>
        </w:rPr>
      </w:pPr>
    </w:p>
    <w:p w14:paraId="4AA53069" w14:textId="77777777" w:rsidR="00D504C9" w:rsidRPr="00DB05DD" w:rsidRDefault="00D504C9" w:rsidP="00D504C9">
      <w:pPr>
        <w:ind w:left="528"/>
        <w:rPr>
          <w:b/>
          <w:sz w:val="20"/>
          <w:szCs w:val="28"/>
        </w:rPr>
      </w:pPr>
    </w:p>
    <w:p w14:paraId="3E3F1724" w14:textId="77777777" w:rsidR="00D504C9" w:rsidRPr="00DB05DD" w:rsidRDefault="00D504C9" w:rsidP="00D504C9">
      <w:pPr>
        <w:ind w:left="528"/>
        <w:rPr>
          <w:b/>
          <w:sz w:val="20"/>
          <w:szCs w:val="28"/>
        </w:rPr>
      </w:pPr>
    </w:p>
    <w:p w14:paraId="1567A89B" w14:textId="77777777" w:rsidR="00D504C9" w:rsidRPr="00DB05DD" w:rsidRDefault="00D504C9" w:rsidP="00D504C9">
      <w:pPr>
        <w:spacing w:before="6"/>
        <w:ind w:left="528"/>
        <w:rPr>
          <w:b/>
          <w:sz w:val="18"/>
          <w:szCs w:val="28"/>
        </w:rPr>
      </w:pPr>
    </w:p>
    <w:p w14:paraId="44BC04B2" w14:textId="77777777" w:rsidR="00D504C9" w:rsidRPr="00DB05DD" w:rsidRDefault="00D504C9" w:rsidP="00D504C9">
      <w:pPr>
        <w:spacing w:before="9"/>
        <w:ind w:left="528"/>
        <w:rPr>
          <w:b/>
          <w:sz w:val="16"/>
          <w:szCs w:val="28"/>
        </w:rPr>
      </w:pPr>
      <w:r w:rsidRPr="00DB05DD">
        <w:rPr>
          <w:b/>
          <w:noProof/>
          <w:sz w:val="16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25FF2B4" wp14:editId="15EECCBE">
            <wp:simplePos x="0" y="0"/>
            <wp:positionH relativeFrom="column">
              <wp:posOffset>3307080</wp:posOffset>
            </wp:positionH>
            <wp:positionV relativeFrom="paragraph">
              <wp:posOffset>101600</wp:posOffset>
            </wp:positionV>
            <wp:extent cx="1334135" cy="143637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143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TableNormal"/>
        <w:tblW w:w="10421" w:type="dxa"/>
        <w:tblInd w:w="537" w:type="dxa"/>
        <w:tblLayout w:type="fixed"/>
        <w:tblLook w:val="01E0" w:firstRow="1" w:lastRow="1" w:firstColumn="1" w:lastColumn="1" w:noHBand="0" w:noVBand="0"/>
      </w:tblPr>
      <w:tblGrid>
        <w:gridCol w:w="4741"/>
        <w:gridCol w:w="5680"/>
      </w:tblGrid>
      <w:tr w:rsidR="00D504C9" w:rsidRPr="00DB05DD" w14:paraId="67FFFB7E" w14:textId="77777777" w:rsidTr="00026B1D">
        <w:trPr>
          <w:trHeight w:val="1331"/>
        </w:trPr>
        <w:tc>
          <w:tcPr>
            <w:tcW w:w="4741" w:type="dxa"/>
          </w:tcPr>
          <w:p w14:paraId="7C0CF7F4" w14:textId="77777777" w:rsidR="00D504C9" w:rsidRPr="00DB05DD" w:rsidRDefault="00D504C9" w:rsidP="00026B1D">
            <w:pPr>
              <w:jc w:val="both"/>
              <w:rPr>
                <w:b/>
                <w:sz w:val="24"/>
              </w:rPr>
            </w:pPr>
            <w:r w:rsidRPr="00DB05DD">
              <w:rPr>
                <w:b/>
                <w:sz w:val="24"/>
              </w:rPr>
              <w:t>ПРИНЯТО</w:t>
            </w:r>
          </w:p>
          <w:p w14:paraId="18913CEF" w14:textId="77777777" w:rsidR="00D504C9" w:rsidRPr="00DB05DD" w:rsidRDefault="00D504C9" w:rsidP="00026B1D">
            <w:pPr>
              <w:spacing w:before="1"/>
              <w:ind w:right="1180"/>
              <w:jc w:val="both"/>
              <w:rPr>
                <w:sz w:val="24"/>
              </w:rPr>
            </w:pPr>
            <w:r w:rsidRPr="00DB05DD">
              <w:rPr>
                <w:sz w:val="24"/>
              </w:rPr>
              <w:t>на педагогическом совете</w:t>
            </w:r>
            <w:r w:rsidRPr="00DB05DD">
              <w:rPr>
                <w:spacing w:val="-55"/>
                <w:sz w:val="24"/>
              </w:rPr>
              <w:t xml:space="preserve"> </w:t>
            </w:r>
            <w:r w:rsidRPr="00DB05DD">
              <w:rPr>
                <w:sz w:val="24"/>
              </w:rPr>
              <w:t>МБДОУ</w:t>
            </w:r>
            <w:r w:rsidRPr="00DB05DD">
              <w:rPr>
                <w:spacing w:val="-1"/>
                <w:sz w:val="24"/>
              </w:rPr>
              <w:t xml:space="preserve"> </w:t>
            </w:r>
            <w:r w:rsidRPr="00DB05DD">
              <w:rPr>
                <w:sz w:val="24"/>
              </w:rPr>
              <w:t>№121</w:t>
            </w:r>
          </w:p>
          <w:p w14:paraId="16DB68E1" w14:textId="50F7B558" w:rsidR="00D504C9" w:rsidRPr="00DB05DD" w:rsidRDefault="00D504C9" w:rsidP="00026B1D">
            <w:pPr>
              <w:spacing w:line="268" w:lineRule="exact"/>
              <w:ind w:right="1180"/>
              <w:jc w:val="both"/>
              <w:rPr>
                <w:sz w:val="24"/>
              </w:rPr>
            </w:pPr>
            <w:r w:rsidRPr="00DB05DD">
              <w:rPr>
                <w:sz w:val="24"/>
              </w:rPr>
              <w:t>от «</w:t>
            </w:r>
            <w:r w:rsidRPr="00DB05DD">
              <w:rPr>
                <w:sz w:val="24"/>
                <w:u w:val="single"/>
              </w:rPr>
              <w:t>2</w:t>
            </w:r>
            <w:r w:rsidR="00364702">
              <w:rPr>
                <w:sz w:val="24"/>
                <w:u w:val="single"/>
              </w:rPr>
              <w:t>8</w:t>
            </w:r>
            <w:r w:rsidRPr="00DB05DD">
              <w:rPr>
                <w:sz w:val="24"/>
              </w:rPr>
              <w:t>»</w:t>
            </w:r>
            <w:r w:rsidRPr="00DB05DD">
              <w:rPr>
                <w:spacing w:val="1"/>
                <w:sz w:val="24"/>
              </w:rPr>
              <w:t xml:space="preserve"> </w:t>
            </w:r>
            <w:r w:rsidRPr="00DB05DD">
              <w:rPr>
                <w:sz w:val="24"/>
              </w:rPr>
              <w:t>_</w:t>
            </w:r>
            <w:r w:rsidRPr="00DB05DD">
              <w:rPr>
                <w:sz w:val="24"/>
                <w:u w:val="single"/>
              </w:rPr>
              <w:t>августа</w:t>
            </w:r>
            <w:r w:rsidRPr="00DB05DD">
              <w:rPr>
                <w:sz w:val="24"/>
              </w:rPr>
              <w:t>_ 20</w:t>
            </w:r>
            <w:r w:rsidRPr="00DB05DD">
              <w:rPr>
                <w:sz w:val="24"/>
                <w:u w:val="single"/>
              </w:rPr>
              <w:t>2</w:t>
            </w:r>
            <w:r w:rsidR="00364702">
              <w:rPr>
                <w:sz w:val="24"/>
                <w:u w:val="single"/>
              </w:rPr>
              <w:t>6</w:t>
            </w:r>
            <w:r w:rsidRPr="00DB05DD">
              <w:rPr>
                <w:sz w:val="24"/>
              </w:rPr>
              <w:t xml:space="preserve"> г.</w:t>
            </w:r>
            <w:r w:rsidRPr="00DB05DD">
              <w:rPr>
                <w:spacing w:val="-55"/>
                <w:sz w:val="24"/>
              </w:rPr>
              <w:t xml:space="preserve"> </w:t>
            </w:r>
            <w:r w:rsidRPr="00DB05DD">
              <w:rPr>
                <w:sz w:val="24"/>
              </w:rPr>
              <w:t>Протокол</w:t>
            </w:r>
            <w:r w:rsidRPr="00DB05DD">
              <w:rPr>
                <w:spacing w:val="-2"/>
                <w:sz w:val="24"/>
              </w:rPr>
              <w:t xml:space="preserve"> </w:t>
            </w:r>
            <w:r w:rsidRPr="00DB05DD">
              <w:rPr>
                <w:sz w:val="24"/>
              </w:rPr>
              <w:t>№ _</w:t>
            </w:r>
            <w:r w:rsidRPr="00DB05DD">
              <w:rPr>
                <w:sz w:val="24"/>
                <w:u w:val="single"/>
              </w:rPr>
              <w:t>1</w:t>
            </w:r>
            <w:r w:rsidRPr="00DB05DD">
              <w:rPr>
                <w:sz w:val="24"/>
              </w:rPr>
              <w:t>_</w:t>
            </w:r>
          </w:p>
        </w:tc>
        <w:tc>
          <w:tcPr>
            <w:tcW w:w="5680" w:type="dxa"/>
          </w:tcPr>
          <w:p w14:paraId="7A534139" w14:textId="77777777" w:rsidR="00D504C9" w:rsidRPr="00DB05DD" w:rsidRDefault="00D504C9" w:rsidP="00026B1D">
            <w:pPr>
              <w:jc w:val="both"/>
              <w:rPr>
                <w:b/>
                <w:sz w:val="24"/>
              </w:rPr>
            </w:pPr>
            <w:r w:rsidRPr="00DB05DD">
              <w:rPr>
                <w:b/>
                <w:sz w:val="24"/>
              </w:rPr>
              <w:t xml:space="preserve">                 УТВЕРЖДАЮ</w:t>
            </w:r>
          </w:p>
          <w:p w14:paraId="66FA1E77" w14:textId="77777777" w:rsidR="00D504C9" w:rsidRPr="00DB05DD" w:rsidRDefault="00D504C9" w:rsidP="00026B1D">
            <w:pPr>
              <w:spacing w:before="1"/>
              <w:jc w:val="both"/>
              <w:rPr>
                <w:sz w:val="24"/>
              </w:rPr>
            </w:pPr>
            <w:r w:rsidRPr="00DB05DD">
              <w:rPr>
                <w:sz w:val="24"/>
              </w:rPr>
              <w:t xml:space="preserve">                   Заведующий</w:t>
            </w:r>
            <w:r w:rsidRPr="00DB05DD">
              <w:rPr>
                <w:spacing w:val="-4"/>
                <w:sz w:val="24"/>
              </w:rPr>
              <w:t xml:space="preserve"> </w:t>
            </w:r>
            <w:r w:rsidRPr="00DB05DD">
              <w:rPr>
                <w:sz w:val="24"/>
              </w:rPr>
              <w:t>МБДОУ</w:t>
            </w:r>
            <w:r w:rsidRPr="00DB05DD">
              <w:rPr>
                <w:spacing w:val="-4"/>
                <w:sz w:val="24"/>
              </w:rPr>
              <w:t xml:space="preserve"> </w:t>
            </w:r>
            <w:r w:rsidRPr="00DB05DD">
              <w:rPr>
                <w:sz w:val="24"/>
              </w:rPr>
              <w:t>№121</w:t>
            </w:r>
          </w:p>
          <w:p w14:paraId="246FB7B0" w14:textId="77777777" w:rsidR="00D504C9" w:rsidRPr="00DB05DD" w:rsidRDefault="00D504C9" w:rsidP="00026B1D">
            <w:pPr>
              <w:tabs>
                <w:tab w:val="left" w:pos="3341"/>
              </w:tabs>
              <w:spacing w:before="1"/>
              <w:ind w:right="198"/>
              <w:jc w:val="both"/>
              <w:rPr>
                <w:sz w:val="24"/>
              </w:rPr>
            </w:pPr>
            <w:r w:rsidRPr="00DB05DD">
              <w:rPr>
                <w:sz w:val="24"/>
                <w:u w:val="single"/>
              </w:rPr>
              <w:t xml:space="preserve"> __________</w:t>
            </w:r>
            <w:r w:rsidRPr="00DB05DD">
              <w:rPr>
                <w:sz w:val="24"/>
              </w:rPr>
              <w:t>О.Н. Гордиенко</w:t>
            </w:r>
          </w:p>
          <w:p w14:paraId="6CE6A976" w14:textId="77777777" w:rsidR="00D504C9" w:rsidRPr="00DB05DD" w:rsidRDefault="00D504C9" w:rsidP="00026B1D">
            <w:pPr>
              <w:spacing w:line="250" w:lineRule="exact"/>
              <w:jc w:val="both"/>
              <w:rPr>
                <w:sz w:val="24"/>
              </w:rPr>
            </w:pPr>
          </w:p>
        </w:tc>
      </w:tr>
    </w:tbl>
    <w:p w14:paraId="6B94CE91" w14:textId="77777777" w:rsidR="00E67430" w:rsidRDefault="00E67430">
      <w:pPr>
        <w:pStyle w:val="a3"/>
        <w:rPr>
          <w:sz w:val="24"/>
        </w:rPr>
      </w:pPr>
    </w:p>
    <w:p w14:paraId="46C58D35" w14:textId="77777777" w:rsidR="00E67430" w:rsidRDefault="00E67430">
      <w:pPr>
        <w:pStyle w:val="a3"/>
        <w:rPr>
          <w:sz w:val="24"/>
        </w:rPr>
      </w:pPr>
    </w:p>
    <w:p w14:paraId="19CC86BF" w14:textId="77777777" w:rsidR="00D504C9" w:rsidRDefault="00D504C9">
      <w:pPr>
        <w:pStyle w:val="a3"/>
        <w:rPr>
          <w:sz w:val="24"/>
        </w:rPr>
      </w:pPr>
    </w:p>
    <w:p w14:paraId="55D47079" w14:textId="77777777" w:rsidR="00D504C9" w:rsidRDefault="00D504C9">
      <w:pPr>
        <w:pStyle w:val="a3"/>
        <w:rPr>
          <w:sz w:val="24"/>
        </w:rPr>
      </w:pPr>
    </w:p>
    <w:p w14:paraId="5B91A71B" w14:textId="77777777" w:rsidR="00D504C9" w:rsidRDefault="00D504C9">
      <w:pPr>
        <w:pStyle w:val="a3"/>
        <w:rPr>
          <w:sz w:val="24"/>
        </w:rPr>
      </w:pPr>
    </w:p>
    <w:p w14:paraId="78EE01F9" w14:textId="77777777" w:rsidR="00D504C9" w:rsidRDefault="00D504C9">
      <w:pPr>
        <w:pStyle w:val="a3"/>
        <w:rPr>
          <w:sz w:val="24"/>
        </w:rPr>
      </w:pPr>
    </w:p>
    <w:p w14:paraId="23C6FFE6" w14:textId="77777777" w:rsidR="00E67430" w:rsidRDefault="00E67430">
      <w:pPr>
        <w:pStyle w:val="a3"/>
        <w:spacing w:before="55"/>
        <w:rPr>
          <w:sz w:val="24"/>
        </w:rPr>
      </w:pPr>
    </w:p>
    <w:p w14:paraId="2453E5A3" w14:textId="77777777" w:rsidR="00E67430" w:rsidRDefault="00000000">
      <w:pPr>
        <w:pStyle w:val="a4"/>
        <w:ind w:left="696" w:right="1126"/>
      </w:pPr>
      <w:r>
        <w:rPr>
          <w:color w:val="333333"/>
        </w:rPr>
        <w:t>Авторская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методическая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разработка</w:t>
      </w:r>
    </w:p>
    <w:p w14:paraId="419D51D7" w14:textId="77777777" w:rsidR="00E67430" w:rsidRDefault="00000000">
      <w:pPr>
        <w:pStyle w:val="a4"/>
      </w:pPr>
      <w:r>
        <w:rPr>
          <w:color w:val="333333"/>
        </w:rPr>
        <w:t>«Мир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головоломок»</w:t>
      </w:r>
    </w:p>
    <w:p w14:paraId="4B5984B7" w14:textId="77777777" w:rsidR="00E67430" w:rsidRDefault="00E67430">
      <w:pPr>
        <w:pStyle w:val="a3"/>
        <w:rPr>
          <w:b/>
          <w:sz w:val="32"/>
        </w:rPr>
      </w:pPr>
    </w:p>
    <w:p w14:paraId="444531A1" w14:textId="77777777" w:rsidR="00E67430" w:rsidRDefault="00E67430">
      <w:pPr>
        <w:pStyle w:val="a3"/>
        <w:rPr>
          <w:b/>
          <w:sz w:val="32"/>
        </w:rPr>
      </w:pPr>
    </w:p>
    <w:p w14:paraId="2D8DBC77" w14:textId="77777777" w:rsidR="00E67430" w:rsidRDefault="00E67430">
      <w:pPr>
        <w:pStyle w:val="a3"/>
        <w:rPr>
          <w:b/>
          <w:sz w:val="32"/>
        </w:rPr>
      </w:pPr>
    </w:p>
    <w:p w14:paraId="3183E5F1" w14:textId="77777777" w:rsidR="00E67430" w:rsidRDefault="00E67430">
      <w:pPr>
        <w:pStyle w:val="a3"/>
        <w:spacing w:before="240"/>
        <w:rPr>
          <w:b/>
          <w:sz w:val="32"/>
        </w:rPr>
      </w:pPr>
    </w:p>
    <w:p w14:paraId="2C1917AF" w14:textId="5DCEAD5C" w:rsidR="00E67430" w:rsidRDefault="00000000">
      <w:pPr>
        <w:spacing w:line="278" w:lineRule="auto"/>
        <w:ind w:left="8321" w:right="537" w:firstLine="148"/>
        <w:jc w:val="right"/>
        <w:rPr>
          <w:color w:val="333333"/>
          <w:sz w:val="18"/>
        </w:rPr>
      </w:pPr>
      <w:r>
        <w:rPr>
          <w:color w:val="333333"/>
          <w:spacing w:val="-2"/>
          <w:sz w:val="18"/>
        </w:rPr>
        <w:t xml:space="preserve">Составитель: </w:t>
      </w:r>
    </w:p>
    <w:p w14:paraId="3850E3E0" w14:textId="77777777" w:rsidR="00D504C9" w:rsidRDefault="00D504C9">
      <w:pPr>
        <w:spacing w:line="278" w:lineRule="auto"/>
        <w:ind w:left="8321" w:right="537" w:firstLine="148"/>
        <w:jc w:val="right"/>
        <w:rPr>
          <w:color w:val="333333"/>
          <w:sz w:val="18"/>
        </w:rPr>
      </w:pPr>
    </w:p>
    <w:p w14:paraId="28580766" w14:textId="153E0EF6" w:rsidR="00D504C9" w:rsidRDefault="00D504C9">
      <w:pPr>
        <w:spacing w:line="278" w:lineRule="auto"/>
        <w:ind w:left="8321" w:right="537" w:firstLine="148"/>
        <w:jc w:val="right"/>
        <w:rPr>
          <w:sz w:val="18"/>
        </w:rPr>
      </w:pPr>
      <w:r>
        <w:rPr>
          <w:color w:val="333333"/>
          <w:sz w:val="18"/>
        </w:rPr>
        <w:t>Акопян М.Г.</w:t>
      </w:r>
    </w:p>
    <w:p w14:paraId="59AE52D7" w14:textId="77777777" w:rsidR="00E67430" w:rsidRDefault="00E67430">
      <w:pPr>
        <w:pStyle w:val="a3"/>
        <w:rPr>
          <w:sz w:val="18"/>
        </w:rPr>
      </w:pPr>
    </w:p>
    <w:p w14:paraId="0FACD9C6" w14:textId="77777777" w:rsidR="00E67430" w:rsidRDefault="00E67430">
      <w:pPr>
        <w:pStyle w:val="a3"/>
        <w:rPr>
          <w:sz w:val="18"/>
        </w:rPr>
      </w:pPr>
    </w:p>
    <w:p w14:paraId="752B4855" w14:textId="77777777" w:rsidR="00E67430" w:rsidRDefault="00E67430">
      <w:pPr>
        <w:pStyle w:val="a3"/>
        <w:rPr>
          <w:sz w:val="18"/>
        </w:rPr>
      </w:pPr>
    </w:p>
    <w:p w14:paraId="1882E90E" w14:textId="77777777" w:rsidR="00E67430" w:rsidRDefault="00E67430">
      <w:pPr>
        <w:pStyle w:val="a3"/>
        <w:rPr>
          <w:sz w:val="18"/>
        </w:rPr>
      </w:pPr>
    </w:p>
    <w:p w14:paraId="71338172" w14:textId="77777777" w:rsidR="00E67430" w:rsidRDefault="00E67430">
      <w:pPr>
        <w:pStyle w:val="a3"/>
        <w:rPr>
          <w:sz w:val="18"/>
        </w:rPr>
      </w:pPr>
    </w:p>
    <w:p w14:paraId="5FF9D791" w14:textId="77777777" w:rsidR="00E67430" w:rsidRDefault="00E67430">
      <w:pPr>
        <w:pStyle w:val="a3"/>
        <w:rPr>
          <w:sz w:val="18"/>
        </w:rPr>
      </w:pPr>
    </w:p>
    <w:p w14:paraId="0ECFB7E9" w14:textId="77777777" w:rsidR="00E67430" w:rsidRDefault="00E67430">
      <w:pPr>
        <w:pStyle w:val="a3"/>
        <w:rPr>
          <w:sz w:val="18"/>
        </w:rPr>
      </w:pPr>
    </w:p>
    <w:p w14:paraId="51CF1E24" w14:textId="77777777" w:rsidR="00E67430" w:rsidRDefault="00E67430">
      <w:pPr>
        <w:pStyle w:val="a3"/>
        <w:rPr>
          <w:sz w:val="18"/>
        </w:rPr>
      </w:pPr>
    </w:p>
    <w:p w14:paraId="11C42346" w14:textId="77777777" w:rsidR="00E67430" w:rsidRDefault="00E67430">
      <w:pPr>
        <w:pStyle w:val="a3"/>
        <w:rPr>
          <w:sz w:val="18"/>
        </w:rPr>
      </w:pPr>
    </w:p>
    <w:p w14:paraId="2C89DFE4" w14:textId="77777777" w:rsidR="00E67430" w:rsidRDefault="00E67430">
      <w:pPr>
        <w:pStyle w:val="a3"/>
        <w:rPr>
          <w:sz w:val="18"/>
        </w:rPr>
      </w:pPr>
    </w:p>
    <w:p w14:paraId="405EEECB" w14:textId="77777777" w:rsidR="00E67430" w:rsidRDefault="00E67430">
      <w:pPr>
        <w:pStyle w:val="a3"/>
        <w:rPr>
          <w:sz w:val="18"/>
        </w:rPr>
      </w:pPr>
    </w:p>
    <w:p w14:paraId="14FBA7BB" w14:textId="77777777" w:rsidR="00E67430" w:rsidRDefault="00E67430">
      <w:pPr>
        <w:pStyle w:val="a3"/>
        <w:rPr>
          <w:sz w:val="18"/>
        </w:rPr>
      </w:pPr>
    </w:p>
    <w:p w14:paraId="155E7D70" w14:textId="77777777" w:rsidR="00E67430" w:rsidRDefault="00E67430">
      <w:pPr>
        <w:pStyle w:val="a3"/>
        <w:rPr>
          <w:sz w:val="18"/>
        </w:rPr>
      </w:pPr>
    </w:p>
    <w:p w14:paraId="64FEF69F" w14:textId="77777777" w:rsidR="00E67430" w:rsidRDefault="00E67430">
      <w:pPr>
        <w:pStyle w:val="a3"/>
        <w:rPr>
          <w:sz w:val="18"/>
        </w:rPr>
      </w:pPr>
    </w:p>
    <w:p w14:paraId="24480FCC" w14:textId="77777777" w:rsidR="00E67430" w:rsidRDefault="00E67430">
      <w:pPr>
        <w:pStyle w:val="a3"/>
        <w:rPr>
          <w:sz w:val="18"/>
        </w:rPr>
      </w:pPr>
    </w:p>
    <w:p w14:paraId="7B92DD5F" w14:textId="77777777" w:rsidR="00E67430" w:rsidRDefault="00E67430">
      <w:pPr>
        <w:pStyle w:val="a3"/>
        <w:rPr>
          <w:sz w:val="18"/>
        </w:rPr>
      </w:pPr>
    </w:p>
    <w:p w14:paraId="4C4384AA" w14:textId="77777777" w:rsidR="00E67430" w:rsidRDefault="00E67430">
      <w:pPr>
        <w:pStyle w:val="a3"/>
        <w:rPr>
          <w:sz w:val="18"/>
        </w:rPr>
      </w:pPr>
    </w:p>
    <w:p w14:paraId="55455109" w14:textId="77777777" w:rsidR="00E67430" w:rsidRDefault="00E67430">
      <w:pPr>
        <w:pStyle w:val="a3"/>
        <w:rPr>
          <w:sz w:val="18"/>
        </w:rPr>
      </w:pPr>
    </w:p>
    <w:p w14:paraId="5F42B9F5" w14:textId="77777777" w:rsidR="00E67430" w:rsidRDefault="00E67430">
      <w:pPr>
        <w:pStyle w:val="a3"/>
        <w:rPr>
          <w:sz w:val="18"/>
        </w:rPr>
      </w:pPr>
    </w:p>
    <w:p w14:paraId="1DE4D73B" w14:textId="77777777" w:rsidR="00E67430" w:rsidRDefault="00E67430">
      <w:pPr>
        <w:pStyle w:val="a3"/>
        <w:rPr>
          <w:sz w:val="18"/>
        </w:rPr>
      </w:pPr>
    </w:p>
    <w:p w14:paraId="6F21A322" w14:textId="77777777" w:rsidR="00E67430" w:rsidRDefault="00E67430">
      <w:pPr>
        <w:pStyle w:val="a3"/>
        <w:rPr>
          <w:sz w:val="18"/>
        </w:rPr>
      </w:pPr>
    </w:p>
    <w:p w14:paraId="787C5219" w14:textId="77777777" w:rsidR="00E67430" w:rsidRDefault="00E67430">
      <w:pPr>
        <w:pStyle w:val="a3"/>
        <w:rPr>
          <w:sz w:val="18"/>
        </w:rPr>
      </w:pPr>
    </w:p>
    <w:p w14:paraId="546687EF" w14:textId="77777777" w:rsidR="00E67430" w:rsidRDefault="00E67430">
      <w:pPr>
        <w:pStyle w:val="a3"/>
        <w:rPr>
          <w:sz w:val="18"/>
        </w:rPr>
      </w:pPr>
    </w:p>
    <w:p w14:paraId="7C79C997" w14:textId="77777777" w:rsidR="00E67430" w:rsidRDefault="00E67430">
      <w:pPr>
        <w:pStyle w:val="a3"/>
        <w:rPr>
          <w:sz w:val="18"/>
        </w:rPr>
      </w:pPr>
    </w:p>
    <w:p w14:paraId="6737AA07" w14:textId="77777777" w:rsidR="00E67430" w:rsidRDefault="00E67430">
      <w:pPr>
        <w:pStyle w:val="a3"/>
        <w:rPr>
          <w:sz w:val="18"/>
        </w:rPr>
      </w:pPr>
    </w:p>
    <w:p w14:paraId="5D82B844" w14:textId="77777777" w:rsidR="00E67430" w:rsidRDefault="00E67430">
      <w:pPr>
        <w:pStyle w:val="a3"/>
        <w:spacing w:before="139"/>
        <w:rPr>
          <w:sz w:val="18"/>
        </w:rPr>
      </w:pPr>
    </w:p>
    <w:p w14:paraId="7AE3EDDA" w14:textId="50E4040D" w:rsidR="00E67430" w:rsidRDefault="00000000">
      <w:pPr>
        <w:spacing w:before="1"/>
        <w:ind w:left="708" w:right="1126"/>
        <w:jc w:val="center"/>
        <w:rPr>
          <w:sz w:val="18"/>
        </w:rPr>
      </w:pPr>
      <w:r>
        <w:rPr>
          <w:color w:val="333333"/>
          <w:spacing w:val="-4"/>
          <w:sz w:val="18"/>
        </w:rPr>
        <w:t>202</w:t>
      </w:r>
      <w:r w:rsidR="00364702">
        <w:rPr>
          <w:color w:val="333333"/>
          <w:spacing w:val="-4"/>
          <w:sz w:val="18"/>
        </w:rPr>
        <w:t>6</w:t>
      </w:r>
    </w:p>
    <w:p w14:paraId="1528CCA5" w14:textId="77777777" w:rsidR="00E67430" w:rsidRDefault="00000000">
      <w:pPr>
        <w:spacing w:before="33"/>
        <w:ind w:left="703" w:right="1126"/>
        <w:jc w:val="center"/>
        <w:rPr>
          <w:sz w:val="18"/>
        </w:rPr>
      </w:pPr>
      <w:proofErr w:type="spellStart"/>
      <w:r>
        <w:rPr>
          <w:color w:val="333333"/>
          <w:spacing w:val="-2"/>
          <w:sz w:val="18"/>
        </w:rPr>
        <w:t>г.Ростов</w:t>
      </w:r>
      <w:proofErr w:type="spellEnd"/>
      <w:r>
        <w:rPr>
          <w:color w:val="333333"/>
          <w:spacing w:val="-2"/>
          <w:sz w:val="18"/>
        </w:rPr>
        <w:t>-на-</w:t>
      </w:r>
      <w:r>
        <w:rPr>
          <w:color w:val="333333"/>
          <w:spacing w:val="-4"/>
          <w:sz w:val="18"/>
        </w:rPr>
        <w:t>Дону</w:t>
      </w:r>
    </w:p>
    <w:p w14:paraId="593F8093" w14:textId="77777777" w:rsidR="00E67430" w:rsidRDefault="00E67430">
      <w:pPr>
        <w:jc w:val="center"/>
        <w:rPr>
          <w:sz w:val="18"/>
        </w:rPr>
        <w:sectPr w:rsidR="00E67430" w:rsidSect="00B33E19">
          <w:type w:val="continuous"/>
          <w:pgSz w:w="11910" w:h="16840"/>
          <w:pgMar w:top="1440" w:right="300" w:bottom="280" w:left="1580" w:header="720" w:footer="720" w:gutter="0"/>
          <w:cols w:space="720"/>
        </w:sectPr>
      </w:pPr>
    </w:p>
    <w:p w14:paraId="74346ECD" w14:textId="77777777" w:rsidR="00E67430" w:rsidRDefault="00000000">
      <w:pPr>
        <w:pStyle w:val="a3"/>
        <w:spacing w:before="61"/>
        <w:ind w:left="119" w:right="549"/>
        <w:jc w:val="both"/>
      </w:pPr>
      <w:r>
        <w:rPr>
          <w:b/>
          <w:color w:val="333333"/>
        </w:rPr>
        <w:lastRenderedPageBreak/>
        <w:t xml:space="preserve">Актуальность: </w:t>
      </w:r>
      <w:r>
        <w:rPr>
          <w:color w:val="333333"/>
        </w:rPr>
        <w:t>Дошкольный возраст – важный период в жизни человека. В дошкольном возрасте закладываются основы личности. Именно в этом возрасте необходимо развивать логическое мышление.</w:t>
      </w:r>
    </w:p>
    <w:p w14:paraId="1A8BA1CA" w14:textId="77777777" w:rsidR="00E67430" w:rsidRDefault="00000000">
      <w:pPr>
        <w:pStyle w:val="a3"/>
        <w:ind w:left="119" w:right="556"/>
        <w:jc w:val="both"/>
      </w:pPr>
      <w:r>
        <w:rPr>
          <w:color w:val="333333"/>
        </w:rPr>
        <w:t>Логическое мышление - умение оперировать абстрактными понятиями, это управляемое мышление, это мышление путем рассуждений, это строгое следование законам неуловимой логики, это безукоризненное построение причинно-следственных связей.</w:t>
      </w:r>
    </w:p>
    <w:p w14:paraId="79CA8AD6" w14:textId="77777777" w:rsidR="00E67430" w:rsidRDefault="00000000">
      <w:pPr>
        <w:pStyle w:val="a3"/>
        <w:spacing w:before="3"/>
        <w:ind w:left="119" w:right="550"/>
        <w:jc w:val="both"/>
      </w:pPr>
      <w:r>
        <w:rPr>
          <w:color w:val="333333"/>
        </w:rPr>
        <w:t>У детей дошкольного возраста развитие логического мышление происходит под руководством взрослых. Опираясь на опыт, имеющийся у ребенка, взрослые передают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ему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знания, сообщают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понятия, до которых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он не смог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бы додуматься самостоятельно и которые сложились в результате трудового опыта на протяжении многих поколений. Подражая взрослым и следуя их указания, ребенок постепенно приучается правильно строить суждения, делать обоснованные выводы.</w:t>
      </w:r>
    </w:p>
    <w:p w14:paraId="6A3D2661" w14:textId="77777777" w:rsidR="00E67430" w:rsidRDefault="00000000">
      <w:pPr>
        <w:pStyle w:val="a3"/>
        <w:ind w:left="119" w:right="550"/>
        <w:jc w:val="both"/>
      </w:pPr>
      <w:r>
        <w:rPr>
          <w:color w:val="333333"/>
        </w:rPr>
        <w:t>Способность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логически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мыслить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позволяет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человеку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понимать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происходящее вокруг, вскрывать существенные стороны, связи в предметах и явлениях окружающей действительности, делать умозаключения, решать различные задачи, проверять эти решения, доказывать, опровергать словом, всё то, что необходимо для жизни и успешной деятельности любого человека. Одним из средств развития логического мышления является головоломка - непростая задача, для решения которой, как правило, требуется сообразительность, а не специальные знания высокого уровня.</w:t>
      </w:r>
    </w:p>
    <w:p w14:paraId="46F65425" w14:textId="77777777" w:rsidR="00E67430" w:rsidRDefault="00000000">
      <w:pPr>
        <w:pStyle w:val="a3"/>
        <w:ind w:left="119" w:right="558"/>
        <w:jc w:val="both"/>
      </w:pPr>
      <w:r>
        <w:rPr>
          <w:b/>
          <w:color w:val="333333"/>
        </w:rPr>
        <w:t xml:space="preserve">Цель проекта: </w:t>
      </w:r>
      <w:r>
        <w:rPr>
          <w:color w:val="333333"/>
        </w:rPr>
        <w:t>развитие логического мышления детей старшего дошкольного возраста при помощи игр головоломок</w:t>
      </w:r>
    </w:p>
    <w:p w14:paraId="7306E169" w14:textId="77777777" w:rsidR="00E67430" w:rsidRDefault="00000000">
      <w:pPr>
        <w:pStyle w:val="1"/>
        <w:spacing w:before="5" w:line="320" w:lineRule="exact"/>
      </w:pPr>
      <w:r>
        <w:rPr>
          <w:color w:val="333333"/>
          <w:spacing w:val="-2"/>
        </w:rPr>
        <w:t>Задачи:</w:t>
      </w:r>
    </w:p>
    <w:p w14:paraId="6A026E68" w14:textId="77777777" w:rsidR="00E67430" w:rsidRDefault="00000000">
      <w:pPr>
        <w:pStyle w:val="a5"/>
        <w:numPr>
          <w:ilvl w:val="0"/>
          <w:numId w:val="2"/>
        </w:numPr>
        <w:tabs>
          <w:tab w:val="left" w:pos="281"/>
        </w:tabs>
        <w:spacing w:line="319" w:lineRule="exact"/>
        <w:ind w:left="281" w:hanging="162"/>
        <w:rPr>
          <w:sz w:val="28"/>
        </w:rPr>
      </w:pPr>
      <w:r>
        <w:rPr>
          <w:color w:val="333333"/>
          <w:sz w:val="28"/>
        </w:rPr>
        <w:t>формировать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у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дошкольников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интерес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к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логическим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pacing w:val="-2"/>
          <w:sz w:val="28"/>
        </w:rPr>
        <w:t>играм;</w:t>
      </w:r>
    </w:p>
    <w:p w14:paraId="7A526FF5" w14:textId="77777777" w:rsidR="00E67430" w:rsidRDefault="00000000">
      <w:pPr>
        <w:pStyle w:val="a5"/>
        <w:numPr>
          <w:ilvl w:val="0"/>
          <w:numId w:val="2"/>
        </w:numPr>
        <w:tabs>
          <w:tab w:val="left" w:pos="281"/>
        </w:tabs>
        <w:spacing w:line="322" w:lineRule="exact"/>
        <w:ind w:left="281" w:hanging="162"/>
        <w:rPr>
          <w:sz w:val="28"/>
        </w:rPr>
      </w:pPr>
      <w:r>
        <w:rPr>
          <w:color w:val="333333"/>
          <w:sz w:val="28"/>
        </w:rPr>
        <w:t>развивать</w:t>
      </w:r>
      <w:r>
        <w:rPr>
          <w:color w:val="333333"/>
          <w:spacing w:val="-16"/>
          <w:sz w:val="28"/>
        </w:rPr>
        <w:t xml:space="preserve"> </w:t>
      </w:r>
      <w:r>
        <w:rPr>
          <w:color w:val="333333"/>
          <w:sz w:val="28"/>
        </w:rPr>
        <w:t>мыслительную</w:t>
      </w:r>
      <w:r>
        <w:rPr>
          <w:color w:val="333333"/>
          <w:spacing w:val="-15"/>
          <w:sz w:val="28"/>
        </w:rPr>
        <w:t xml:space="preserve"> </w:t>
      </w:r>
      <w:r>
        <w:rPr>
          <w:color w:val="333333"/>
          <w:spacing w:val="-2"/>
          <w:sz w:val="28"/>
        </w:rPr>
        <w:t>деятельность;</w:t>
      </w:r>
    </w:p>
    <w:p w14:paraId="479E0496" w14:textId="77777777" w:rsidR="00E67430" w:rsidRDefault="00000000">
      <w:pPr>
        <w:pStyle w:val="a5"/>
        <w:numPr>
          <w:ilvl w:val="0"/>
          <w:numId w:val="2"/>
        </w:numPr>
        <w:tabs>
          <w:tab w:val="left" w:pos="281"/>
        </w:tabs>
        <w:spacing w:line="322" w:lineRule="exact"/>
        <w:ind w:left="281" w:hanging="162"/>
        <w:rPr>
          <w:sz w:val="28"/>
        </w:rPr>
      </w:pPr>
      <w:r>
        <w:rPr>
          <w:color w:val="333333"/>
          <w:sz w:val="28"/>
        </w:rPr>
        <w:t>мотивировать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детей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к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использованию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головоломок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повседневной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pacing w:val="-2"/>
          <w:sz w:val="28"/>
        </w:rPr>
        <w:t>жизни;</w:t>
      </w:r>
    </w:p>
    <w:p w14:paraId="1422CEA1" w14:textId="77777777" w:rsidR="00E67430" w:rsidRDefault="00000000">
      <w:pPr>
        <w:pStyle w:val="a5"/>
        <w:numPr>
          <w:ilvl w:val="0"/>
          <w:numId w:val="2"/>
        </w:numPr>
        <w:tabs>
          <w:tab w:val="left" w:pos="281"/>
        </w:tabs>
        <w:spacing w:line="322" w:lineRule="exact"/>
        <w:ind w:left="281" w:hanging="162"/>
        <w:rPr>
          <w:sz w:val="28"/>
        </w:rPr>
      </w:pPr>
      <w:r>
        <w:rPr>
          <w:color w:val="333333"/>
          <w:sz w:val="28"/>
        </w:rPr>
        <w:t>разработать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магнитную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доску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«В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стране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pacing w:val="-2"/>
          <w:sz w:val="28"/>
        </w:rPr>
        <w:t>головоломок»</w:t>
      </w:r>
    </w:p>
    <w:p w14:paraId="165DABB1" w14:textId="77777777" w:rsidR="00E67430" w:rsidRDefault="00000000">
      <w:pPr>
        <w:pStyle w:val="a3"/>
        <w:ind w:left="119"/>
      </w:pPr>
      <w:r>
        <w:rPr>
          <w:color w:val="333333"/>
        </w:rPr>
        <w:t>Для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реализации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данного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проекта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предполагаются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следующие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этапы:</w:t>
      </w:r>
    </w:p>
    <w:p w14:paraId="2290576E" w14:textId="77777777" w:rsidR="00E67430" w:rsidRDefault="00E67430">
      <w:pPr>
        <w:pStyle w:val="a3"/>
        <w:spacing w:before="103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7"/>
        <w:gridCol w:w="4605"/>
        <w:gridCol w:w="1335"/>
        <w:gridCol w:w="1753"/>
      </w:tblGrid>
      <w:tr w:rsidR="00E67430" w14:paraId="254194EC" w14:textId="77777777">
        <w:trPr>
          <w:trHeight w:val="479"/>
        </w:trPr>
        <w:tc>
          <w:tcPr>
            <w:tcW w:w="1897" w:type="dxa"/>
          </w:tcPr>
          <w:p w14:paraId="1676DE4C" w14:textId="77777777" w:rsidR="00E67430" w:rsidRDefault="00000000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Этапы</w:t>
            </w:r>
          </w:p>
        </w:tc>
        <w:tc>
          <w:tcPr>
            <w:tcW w:w="4605" w:type="dxa"/>
          </w:tcPr>
          <w:p w14:paraId="693ABA16" w14:textId="77777777" w:rsidR="00E6743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Мероприятия</w:t>
            </w:r>
          </w:p>
        </w:tc>
        <w:tc>
          <w:tcPr>
            <w:tcW w:w="1335" w:type="dxa"/>
          </w:tcPr>
          <w:p w14:paraId="0D01CBD7" w14:textId="77777777" w:rsidR="00E67430" w:rsidRDefault="00000000">
            <w:pPr>
              <w:pStyle w:val="TableParagraph"/>
              <w:spacing w:before="0" w:line="240" w:lineRule="atLeast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Сроки проведения</w:t>
            </w:r>
          </w:p>
        </w:tc>
        <w:tc>
          <w:tcPr>
            <w:tcW w:w="1753" w:type="dxa"/>
          </w:tcPr>
          <w:p w14:paraId="18F5B586" w14:textId="77777777" w:rsidR="00E6743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Ответственные</w:t>
            </w:r>
          </w:p>
        </w:tc>
      </w:tr>
      <w:tr w:rsidR="00E67430" w14:paraId="2643B27D" w14:textId="77777777">
        <w:trPr>
          <w:trHeight w:val="1920"/>
        </w:trPr>
        <w:tc>
          <w:tcPr>
            <w:tcW w:w="1897" w:type="dxa"/>
          </w:tcPr>
          <w:p w14:paraId="5FFAE0E6" w14:textId="77777777" w:rsidR="00E67430" w:rsidRDefault="00000000">
            <w:pPr>
              <w:pStyle w:val="TableParagraph"/>
              <w:spacing w:before="4" w:line="249" w:lineRule="auto"/>
              <w:ind w:left="4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Подготовительный </w:t>
            </w:r>
            <w:r>
              <w:rPr>
                <w:color w:val="333333"/>
                <w:spacing w:val="-4"/>
                <w:sz w:val="20"/>
              </w:rPr>
              <w:t>этап</w:t>
            </w:r>
          </w:p>
        </w:tc>
        <w:tc>
          <w:tcPr>
            <w:tcW w:w="4605" w:type="dxa"/>
          </w:tcPr>
          <w:p w14:paraId="3692B61D" w14:textId="77777777" w:rsidR="00E67430" w:rsidRDefault="00000000">
            <w:pPr>
              <w:pStyle w:val="TableParagraph"/>
              <w:spacing w:before="4" w:line="249" w:lineRule="auto"/>
              <w:ind w:right="-15"/>
              <w:jc w:val="both"/>
              <w:rPr>
                <w:sz w:val="20"/>
              </w:rPr>
            </w:pPr>
            <w:r>
              <w:rPr>
                <w:color w:val="333333"/>
                <w:sz w:val="20"/>
              </w:rPr>
              <w:t>-Анализ психолого-педагогической литературы по проблеме развития логического мышления у детей старшего дошкольного возраста</w:t>
            </w:r>
          </w:p>
          <w:p w14:paraId="35615937" w14:textId="77777777" w:rsidR="00E67430" w:rsidRDefault="00000000">
            <w:pPr>
              <w:pStyle w:val="TableParagraph"/>
              <w:spacing w:before="3" w:line="252" w:lineRule="auto"/>
              <w:ind w:right="-15"/>
              <w:jc w:val="both"/>
              <w:rPr>
                <w:sz w:val="20"/>
              </w:rPr>
            </w:pPr>
            <w:r>
              <w:rPr>
                <w:color w:val="333333"/>
                <w:sz w:val="20"/>
              </w:rPr>
              <w:t xml:space="preserve">-Подбор диагностик выявления уровня логического </w:t>
            </w:r>
            <w:r>
              <w:rPr>
                <w:color w:val="333333"/>
                <w:spacing w:val="-2"/>
                <w:sz w:val="20"/>
              </w:rPr>
              <w:t>мышления</w:t>
            </w:r>
          </w:p>
          <w:p w14:paraId="72A87549" w14:textId="77777777" w:rsidR="00E67430" w:rsidRDefault="00000000">
            <w:pPr>
              <w:pStyle w:val="TableParagraph"/>
              <w:spacing w:before="0" w:line="249" w:lineRule="auto"/>
              <w:ind w:right="-15"/>
              <w:jc w:val="both"/>
              <w:rPr>
                <w:sz w:val="20"/>
              </w:rPr>
            </w:pPr>
            <w:r>
              <w:rPr>
                <w:color w:val="333333"/>
                <w:sz w:val="20"/>
              </w:rPr>
              <w:t>-Изучение опыта ДОО по использованию головоломок в развитии логического мышления</w:t>
            </w:r>
          </w:p>
        </w:tc>
        <w:tc>
          <w:tcPr>
            <w:tcW w:w="1335" w:type="dxa"/>
          </w:tcPr>
          <w:p w14:paraId="43A85759" w14:textId="77777777" w:rsidR="00E67430" w:rsidRDefault="00000000">
            <w:pPr>
              <w:pStyle w:val="TableParagraph"/>
              <w:spacing w:before="4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Апрель</w:t>
            </w:r>
          </w:p>
        </w:tc>
        <w:tc>
          <w:tcPr>
            <w:tcW w:w="1753" w:type="dxa"/>
          </w:tcPr>
          <w:p w14:paraId="2C2BC57A" w14:textId="77777777" w:rsidR="00E67430" w:rsidRDefault="00000000">
            <w:pPr>
              <w:pStyle w:val="TableParagraph"/>
              <w:spacing w:before="4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Педагоги</w:t>
            </w:r>
          </w:p>
        </w:tc>
      </w:tr>
      <w:tr w:rsidR="00E67430" w14:paraId="4CF63631" w14:textId="77777777">
        <w:trPr>
          <w:trHeight w:val="2880"/>
        </w:trPr>
        <w:tc>
          <w:tcPr>
            <w:tcW w:w="1897" w:type="dxa"/>
          </w:tcPr>
          <w:p w14:paraId="0E231EBC" w14:textId="77777777" w:rsidR="00E67430" w:rsidRDefault="00000000">
            <w:pPr>
              <w:pStyle w:val="TableParagraph"/>
              <w:spacing w:before="5"/>
              <w:ind w:left="4"/>
              <w:rPr>
                <w:sz w:val="20"/>
              </w:rPr>
            </w:pPr>
            <w:r>
              <w:rPr>
                <w:color w:val="333333"/>
                <w:sz w:val="20"/>
              </w:rPr>
              <w:t>Основной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этап</w:t>
            </w:r>
          </w:p>
        </w:tc>
        <w:tc>
          <w:tcPr>
            <w:tcW w:w="4605" w:type="dxa"/>
          </w:tcPr>
          <w:p w14:paraId="745EC40C" w14:textId="77777777" w:rsidR="00E6743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Организованная</w:t>
            </w:r>
            <w:r>
              <w:rPr>
                <w:b/>
                <w:color w:val="333333"/>
                <w:spacing w:val="6"/>
                <w:sz w:val="20"/>
              </w:rPr>
              <w:t xml:space="preserve"> </w:t>
            </w:r>
            <w:r>
              <w:rPr>
                <w:b/>
                <w:color w:val="333333"/>
                <w:spacing w:val="-2"/>
                <w:sz w:val="20"/>
              </w:rPr>
              <w:t>образовательная</w:t>
            </w:r>
            <w:r>
              <w:rPr>
                <w:b/>
                <w:color w:val="333333"/>
                <w:spacing w:val="11"/>
                <w:sz w:val="20"/>
              </w:rPr>
              <w:t xml:space="preserve"> </w:t>
            </w:r>
            <w:r>
              <w:rPr>
                <w:b/>
                <w:color w:val="333333"/>
                <w:spacing w:val="-2"/>
                <w:sz w:val="20"/>
              </w:rPr>
              <w:t>деятельность:</w:t>
            </w:r>
          </w:p>
          <w:p w14:paraId="7293F193" w14:textId="77777777" w:rsidR="00E6743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28"/>
              </w:tabs>
              <w:spacing w:before="5"/>
              <w:ind w:left="128" w:hanging="119"/>
              <w:rPr>
                <w:b/>
                <w:color w:val="333333"/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Познавательное</w:t>
            </w:r>
            <w:r>
              <w:rPr>
                <w:color w:val="333333"/>
                <w:spacing w:val="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развитие</w:t>
            </w:r>
          </w:p>
          <w:p w14:paraId="30A77FED" w14:textId="77777777" w:rsidR="00E67430" w:rsidRDefault="00000000">
            <w:pPr>
              <w:pStyle w:val="TableParagraph"/>
              <w:rPr>
                <w:sz w:val="20"/>
              </w:rPr>
            </w:pPr>
            <w:r>
              <w:rPr>
                <w:color w:val="333333"/>
                <w:sz w:val="20"/>
              </w:rPr>
              <w:t>«Волшебная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страна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головоломок»</w:t>
            </w:r>
          </w:p>
          <w:p w14:paraId="24E373C0" w14:textId="77777777" w:rsidR="00E67430" w:rsidRDefault="00000000">
            <w:pPr>
              <w:pStyle w:val="TableParagraph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«Игры-головоломки»»</w:t>
            </w:r>
          </w:p>
          <w:p w14:paraId="44DC5F9F" w14:textId="77777777" w:rsidR="00E67430" w:rsidRDefault="00000000">
            <w:pPr>
              <w:pStyle w:val="TableParagraph"/>
              <w:rPr>
                <w:sz w:val="20"/>
              </w:rPr>
            </w:pPr>
            <w:r>
              <w:rPr>
                <w:color w:val="333333"/>
                <w:sz w:val="20"/>
              </w:rPr>
              <w:t>«Веселые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загадки»</w:t>
            </w:r>
          </w:p>
          <w:p w14:paraId="554D2C8E" w14:textId="77777777" w:rsidR="00E6743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line="249" w:lineRule="auto"/>
              <w:ind w:right="-15" w:firstLine="0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Продуктивный</w:t>
            </w:r>
            <w:r>
              <w:rPr>
                <w:color w:val="333333"/>
                <w:spacing w:val="8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вид</w:t>
            </w:r>
            <w:r>
              <w:rPr>
                <w:color w:val="333333"/>
                <w:spacing w:val="8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деятельность</w:t>
            </w:r>
            <w:r>
              <w:rPr>
                <w:color w:val="333333"/>
                <w:spacing w:val="8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изготовление головоломки «</w:t>
            </w:r>
            <w:proofErr w:type="spellStart"/>
            <w:r>
              <w:rPr>
                <w:color w:val="333333"/>
                <w:sz w:val="20"/>
              </w:rPr>
              <w:t>Танграм</w:t>
            </w:r>
            <w:proofErr w:type="spellEnd"/>
            <w:r>
              <w:rPr>
                <w:color w:val="333333"/>
                <w:sz w:val="20"/>
              </w:rPr>
              <w:t>»</w:t>
            </w:r>
          </w:p>
          <w:p w14:paraId="0CB31C9B" w14:textId="77777777" w:rsidR="00E67430" w:rsidRDefault="00E67430">
            <w:pPr>
              <w:pStyle w:val="TableParagraph"/>
              <w:spacing w:before="17"/>
              <w:ind w:left="0"/>
              <w:rPr>
                <w:sz w:val="20"/>
              </w:rPr>
            </w:pPr>
          </w:p>
          <w:p w14:paraId="4E5D11B1" w14:textId="77777777" w:rsidR="00E67430" w:rsidRDefault="00000000">
            <w:pPr>
              <w:pStyle w:val="TableParagraph"/>
              <w:tabs>
                <w:tab w:val="left" w:pos="1481"/>
                <w:tab w:val="left" w:pos="3390"/>
              </w:tabs>
              <w:spacing w:before="0" w:line="249" w:lineRule="auto"/>
              <w:ind w:right="-15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Совместная</w:t>
            </w:r>
            <w:r>
              <w:rPr>
                <w:b/>
                <w:color w:val="333333"/>
                <w:sz w:val="20"/>
              </w:rPr>
              <w:tab/>
            </w:r>
            <w:r>
              <w:rPr>
                <w:b/>
                <w:color w:val="333333"/>
                <w:spacing w:val="-2"/>
                <w:sz w:val="20"/>
              </w:rPr>
              <w:t>образовательная</w:t>
            </w:r>
            <w:r>
              <w:rPr>
                <w:b/>
                <w:color w:val="333333"/>
                <w:sz w:val="20"/>
              </w:rPr>
              <w:tab/>
            </w:r>
            <w:r>
              <w:rPr>
                <w:b/>
                <w:color w:val="333333"/>
                <w:spacing w:val="-2"/>
                <w:sz w:val="20"/>
              </w:rPr>
              <w:t xml:space="preserve">деятельность </w:t>
            </w:r>
            <w:r>
              <w:rPr>
                <w:b/>
                <w:color w:val="333333"/>
                <w:sz w:val="20"/>
              </w:rPr>
              <w:t>педагога и ребенка в ходе режимных моментов:</w:t>
            </w:r>
          </w:p>
          <w:p w14:paraId="637C93A8" w14:textId="77777777" w:rsidR="00E6743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28"/>
              </w:tabs>
              <w:spacing w:before="0" w:line="227" w:lineRule="exact"/>
              <w:ind w:left="128" w:hanging="119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Беседы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с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детьми</w:t>
            </w:r>
          </w:p>
          <w:p w14:paraId="3D398480" w14:textId="77777777" w:rsidR="00E67430" w:rsidRDefault="00000000">
            <w:pPr>
              <w:pStyle w:val="TableParagraph"/>
              <w:spacing w:before="15" w:line="210" w:lineRule="exact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«Что</w:t>
            </w:r>
            <w:r>
              <w:rPr>
                <w:b/>
                <w:color w:val="333333"/>
                <w:spacing w:val="-10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такое</w:t>
            </w:r>
            <w:r>
              <w:rPr>
                <w:b/>
                <w:color w:val="333333"/>
                <w:spacing w:val="-3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головоломки</w:t>
            </w:r>
            <w:r>
              <w:rPr>
                <w:b/>
                <w:color w:val="333333"/>
                <w:spacing w:val="-5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и</w:t>
            </w:r>
            <w:r>
              <w:rPr>
                <w:b/>
                <w:color w:val="333333"/>
                <w:spacing w:val="-6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для</w:t>
            </w:r>
            <w:r>
              <w:rPr>
                <w:b/>
                <w:color w:val="333333"/>
                <w:spacing w:val="-8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чего</w:t>
            </w:r>
            <w:r>
              <w:rPr>
                <w:b/>
                <w:color w:val="333333"/>
                <w:spacing w:val="-9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они</w:t>
            </w:r>
            <w:r>
              <w:rPr>
                <w:b/>
                <w:color w:val="333333"/>
                <w:spacing w:val="-5"/>
                <w:sz w:val="20"/>
              </w:rPr>
              <w:t xml:space="preserve"> </w:t>
            </w:r>
            <w:r>
              <w:rPr>
                <w:b/>
                <w:color w:val="333333"/>
                <w:spacing w:val="-2"/>
                <w:sz w:val="20"/>
              </w:rPr>
              <w:t>нужны»</w:t>
            </w:r>
          </w:p>
        </w:tc>
        <w:tc>
          <w:tcPr>
            <w:tcW w:w="1335" w:type="dxa"/>
          </w:tcPr>
          <w:p w14:paraId="629CEEA0" w14:textId="77777777" w:rsidR="00E67430" w:rsidRDefault="00E67430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753" w:type="dxa"/>
          </w:tcPr>
          <w:p w14:paraId="397B5EF2" w14:textId="77777777" w:rsidR="00E67430" w:rsidRDefault="00000000">
            <w:pPr>
              <w:pStyle w:val="TableParagraph"/>
              <w:spacing w:before="5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Педагоги</w:t>
            </w:r>
          </w:p>
        </w:tc>
      </w:tr>
    </w:tbl>
    <w:p w14:paraId="1C89CC32" w14:textId="77777777" w:rsidR="00E67430" w:rsidRDefault="00E67430">
      <w:pPr>
        <w:rPr>
          <w:sz w:val="20"/>
        </w:rPr>
        <w:sectPr w:rsidR="00E67430" w:rsidSect="00B33E19">
          <w:pgSz w:w="11910" w:h="16840"/>
          <w:pgMar w:top="960" w:right="300" w:bottom="280" w:left="1580" w:header="720" w:footer="720" w:gutter="0"/>
          <w:cols w:space="720"/>
        </w:sectPr>
      </w:pPr>
    </w:p>
    <w:p w14:paraId="6D6B5E32" w14:textId="77777777" w:rsidR="00E67430" w:rsidRDefault="00E67430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7"/>
        <w:gridCol w:w="4605"/>
        <w:gridCol w:w="1335"/>
        <w:gridCol w:w="1753"/>
      </w:tblGrid>
      <w:tr w:rsidR="00E67430" w14:paraId="7C47A222" w14:textId="77777777">
        <w:trPr>
          <w:trHeight w:val="5521"/>
        </w:trPr>
        <w:tc>
          <w:tcPr>
            <w:tcW w:w="1897" w:type="dxa"/>
          </w:tcPr>
          <w:p w14:paraId="4B09A1AB" w14:textId="77777777" w:rsidR="00E67430" w:rsidRDefault="00E67430">
            <w:pPr>
              <w:pStyle w:val="TableParagraph"/>
              <w:spacing w:before="0"/>
              <w:ind w:left="0"/>
            </w:pPr>
          </w:p>
        </w:tc>
        <w:tc>
          <w:tcPr>
            <w:tcW w:w="4605" w:type="dxa"/>
          </w:tcPr>
          <w:p w14:paraId="4B8C008D" w14:textId="77777777" w:rsidR="00E67430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«Какие</w:t>
            </w:r>
            <w:r>
              <w:rPr>
                <w:b/>
                <w:color w:val="333333"/>
                <w:spacing w:val="-7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бывают</w:t>
            </w:r>
            <w:r>
              <w:rPr>
                <w:b/>
                <w:color w:val="333333"/>
                <w:spacing w:val="-10"/>
                <w:sz w:val="20"/>
              </w:rPr>
              <w:t xml:space="preserve"> </w:t>
            </w:r>
            <w:r>
              <w:rPr>
                <w:b/>
                <w:color w:val="333333"/>
                <w:spacing w:val="-2"/>
                <w:sz w:val="20"/>
              </w:rPr>
              <w:t>головоломки»</w:t>
            </w:r>
          </w:p>
          <w:p w14:paraId="54FDFC7C" w14:textId="77777777" w:rsidR="00E67430" w:rsidRDefault="00000000">
            <w:pPr>
              <w:pStyle w:val="TableParagraph"/>
              <w:spacing w:before="5"/>
              <w:rPr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-</w:t>
            </w:r>
            <w:r>
              <w:rPr>
                <w:color w:val="333333"/>
                <w:spacing w:val="-2"/>
                <w:sz w:val="20"/>
              </w:rPr>
              <w:t>Дидактические</w:t>
            </w:r>
            <w:r>
              <w:rPr>
                <w:color w:val="333333"/>
                <w:spacing w:val="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игры:</w:t>
            </w:r>
          </w:p>
          <w:p w14:paraId="2ECC0407" w14:textId="77777777" w:rsidR="00E67430" w:rsidRDefault="00000000">
            <w:pPr>
              <w:pStyle w:val="TableParagraph"/>
              <w:rPr>
                <w:sz w:val="20"/>
              </w:rPr>
            </w:pPr>
            <w:r>
              <w:rPr>
                <w:color w:val="333333"/>
                <w:sz w:val="20"/>
              </w:rPr>
              <w:t>«Составь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фигуру»</w:t>
            </w:r>
          </w:p>
          <w:p w14:paraId="63C3585B" w14:textId="77777777" w:rsidR="00E67430" w:rsidRDefault="00000000">
            <w:pPr>
              <w:pStyle w:val="TableParagraph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«Лабиринт»</w:t>
            </w:r>
          </w:p>
          <w:p w14:paraId="582196C4" w14:textId="77777777" w:rsidR="00E67430" w:rsidRDefault="00000000">
            <w:pPr>
              <w:pStyle w:val="TableParagraph"/>
              <w:rPr>
                <w:sz w:val="20"/>
              </w:rPr>
            </w:pPr>
            <w:r>
              <w:rPr>
                <w:color w:val="333333"/>
                <w:sz w:val="20"/>
              </w:rPr>
              <w:t>«Что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лишнее»</w:t>
            </w:r>
          </w:p>
          <w:p w14:paraId="1BA1B2C6" w14:textId="77777777" w:rsidR="00E67430" w:rsidRDefault="00000000">
            <w:pPr>
              <w:pStyle w:val="TableParagraph"/>
              <w:rPr>
                <w:sz w:val="20"/>
              </w:rPr>
            </w:pPr>
            <w:r>
              <w:rPr>
                <w:color w:val="333333"/>
                <w:sz w:val="20"/>
              </w:rPr>
              <w:t>«Веселый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лабиринт»</w:t>
            </w:r>
          </w:p>
          <w:p w14:paraId="25541A0B" w14:textId="77777777" w:rsidR="00E67430" w:rsidRDefault="00000000">
            <w:pPr>
              <w:pStyle w:val="TableParagraph"/>
              <w:tabs>
                <w:tab w:val="left" w:pos="2024"/>
                <w:tab w:val="left" w:pos="3362"/>
              </w:tabs>
              <w:spacing w:line="249" w:lineRule="auto"/>
              <w:ind w:right="-15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-Рассматривание</w:t>
            </w:r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2"/>
                <w:sz w:val="20"/>
              </w:rPr>
              <w:t>образцов</w:t>
            </w:r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2"/>
                <w:sz w:val="20"/>
              </w:rPr>
              <w:t xml:space="preserve">выкладывания </w:t>
            </w:r>
            <w:r>
              <w:rPr>
                <w:color w:val="333333"/>
                <w:sz w:val="20"/>
              </w:rPr>
              <w:t>изображений из разных головоломок</w:t>
            </w:r>
          </w:p>
          <w:p w14:paraId="2677CFBF" w14:textId="77777777" w:rsidR="00E67430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color w:val="333333"/>
                <w:sz w:val="20"/>
              </w:rPr>
              <w:t>-Игровая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ситуация</w:t>
            </w:r>
          </w:p>
          <w:p w14:paraId="5D698B41" w14:textId="77777777" w:rsidR="00E67430" w:rsidRDefault="00000000">
            <w:pPr>
              <w:pStyle w:val="TableParagraph"/>
              <w:rPr>
                <w:sz w:val="20"/>
              </w:rPr>
            </w:pPr>
            <w:r>
              <w:rPr>
                <w:color w:val="333333"/>
                <w:sz w:val="20"/>
              </w:rPr>
              <w:t>«Спешим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на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помощь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героям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сказки»</w:t>
            </w:r>
          </w:p>
          <w:p w14:paraId="351037A6" w14:textId="77777777" w:rsidR="00E67430" w:rsidRDefault="00000000">
            <w:pPr>
              <w:pStyle w:val="TableParagraph"/>
              <w:spacing w:line="249" w:lineRule="auto"/>
              <w:rPr>
                <w:sz w:val="20"/>
              </w:rPr>
            </w:pPr>
            <w:r>
              <w:rPr>
                <w:color w:val="333333"/>
                <w:sz w:val="20"/>
              </w:rPr>
              <w:t xml:space="preserve">-Проектная деятельность детей «Знакомство с новой </w:t>
            </w:r>
            <w:r>
              <w:rPr>
                <w:color w:val="333333"/>
                <w:spacing w:val="-2"/>
                <w:sz w:val="20"/>
              </w:rPr>
              <w:t>головоломкой»</w:t>
            </w:r>
          </w:p>
          <w:p w14:paraId="4A339885" w14:textId="77777777" w:rsidR="00E67430" w:rsidRDefault="00E67430">
            <w:pPr>
              <w:pStyle w:val="TableParagraph"/>
              <w:spacing w:before="16"/>
              <w:ind w:left="0"/>
              <w:rPr>
                <w:sz w:val="20"/>
              </w:rPr>
            </w:pPr>
          </w:p>
          <w:p w14:paraId="386F0F84" w14:textId="77777777" w:rsidR="00E67430" w:rsidRDefault="00000000">
            <w:pPr>
              <w:pStyle w:val="TableParagraph"/>
              <w:spacing w:before="0"/>
              <w:jc w:val="both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Работа</w:t>
            </w:r>
            <w:r>
              <w:rPr>
                <w:b/>
                <w:color w:val="333333"/>
                <w:spacing w:val="-5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с</w:t>
            </w:r>
            <w:r>
              <w:rPr>
                <w:b/>
                <w:color w:val="333333"/>
                <w:spacing w:val="-2"/>
                <w:sz w:val="20"/>
              </w:rPr>
              <w:t xml:space="preserve"> родителями:</w:t>
            </w:r>
          </w:p>
          <w:p w14:paraId="17B315B2" w14:textId="77777777" w:rsidR="00E67430" w:rsidRDefault="00000000">
            <w:pPr>
              <w:pStyle w:val="TableParagraph"/>
              <w:spacing w:before="5" w:line="249" w:lineRule="auto"/>
              <w:ind w:right="-15"/>
              <w:jc w:val="both"/>
              <w:rPr>
                <w:sz w:val="20"/>
              </w:rPr>
            </w:pPr>
            <w:r>
              <w:rPr>
                <w:color w:val="333333"/>
                <w:sz w:val="20"/>
              </w:rPr>
              <w:t>-Родительское собрание на тему «Развитие логического мышления у детей старшего дошкольного возраста»</w:t>
            </w:r>
          </w:p>
          <w:p w14:paraId="4C53FFDE" w14:textId="77777777" w:rsidR="00E67430" w:rsidRDefault="00000000">
            <w:pPr>
              <w:pStyle w:val="TableParagraph"/>
              <w:spacing w:before="3" w:line="249" w:lineRule="auto"/>
              <w:ind w:right="-15"/>
              <w:jc w:val="both"/>
              <w:rPr>
                <w:sz w:val="20"/>
              </w:rPr>
            </w:pPr>
            <w:r>
              <w:rPr>
                <w:color w:val="333333"/>
                <w:sz w:val="20"/>
              </w:rPr>
              <w:t xml:space="preserve">-Памятка для родителей «Развитие мышления у </w:t>
            </w:r>
            <w:r>
              <w:rPr>
                <w:color w:val="333333"/>
                <w:spacing w:val="-2"/>
                <w:sz w:val="20"/>
              </w:rPr>
              <w:t>детей»</w:t>
            </w:r>
          </w:p>
          <w:p w14:paraId="4D8BB5F3" w14:textId="77777777" w:rsidR="00E67430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color w:val="333333"/>
                <w:sz w:val="20"/>
              </w:rPr>
              <w:t>-</w:t>
            </w:r>
            <w:r>
              <w:rPr>
                <w:color w:val="333333"/>
                <w:spacing w:val="-2"/>
                <w:sz w:val="20"/>
              </w:rPr>
              <w:t>Конкурс</w:t>
            </w:r>
          </w:p>
          <w:p w14:paraId="03CFFE01" w14:textId="77777777" w:rsidR="00E67430" w:rsidRDefault="00000000">
            <w:pPr>
              <w:pStyle w:val="TableParagraph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«Придумай</w:t>
            </w:r>
            <w:r>
              <w:rPr>
                <w:color w:val="333333"/>
                <w:spacing w:val="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логическую</w:t>
            </w:r>
            <w:r>
              <w:rPr>
                <w:color w:val="333333"/>
                <w:spacing w:val="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задачку»</w:t>
            </w:r>
          </w:p>
          <w:p w14:paraId="5D500DDB" w14:textId="77777777" w:rsidR="00E67430" w:rsidRDefault="00000000">
            <w:pPr>
              <w:pStyle w:val="TableParagraph"/>
              <w:rPr>
                <w:sz w:val="20"/>
              </w:rPr>
            </w:pPr>
            <w:r>
              <w:rPr>
                <w:color w:val="333333"/>
                <w:sz w:val="20"/>
              </w:rPr>
              <w:t>-Подборка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логических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упражнений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для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детей</w:t>
            </w:r>
          </w:p>
        </w:tc>
        <w:tc>
          <w:tcPr>
            <w:tcW w:w="1335" w:type="dxa"/>
          </w:tcPr>
          <w:p w14:paraId="63306BD0" w14:textId="77777777" w:rsidR="00E67430" w:rsidRDefault="00E67430">
            <w:pPr>
              <w:pStyle w:val="TableParagraph"/>
              <w:spacing w:before="0"/>
              <w:ind w:left="0"/>
            </w:pPr>
          </w:p>
        </w:tc>
        <w:tc>
          <w:tcPr>
            <w:tcW w:w="1753" w:type="dxa"/>
          </w:tcPr>
          <w:p w14:paraId="53A501EC" w14:textId="77777777" w:rsidR="00E67430" w:rsidRDefault="00E67430">
            <w:pPr>
              <w:pStyle w:val="TableParagraph"/>
              <w:spacing w:before="0"/>
              <w:ind w:left="0"/>
            </w:pPr>
          </w:p>
        </w:tc>
      </w:tr>
      <w:tr w:rsidR="00E67430" w14:paraId="7F45D31A" w14:textId="77777777">
        <w:trPr>
          <w:trHeight w:val="239"/>
        </w:trPr>
        <w:tc>
          <w:tcPr>
            <w:tcW w:w="1897" w:type="dxa"/>
          </w:tcPr>
          <w:p w14:paraId="6323E5AA" w14:textId="77777777" w:rsidR="00E67430" w:rsidRDefault="00000000">
            <w:pPr>
              <w:pStyle w:val="TableParagraph"/>
              <w:spacing w:before="5" w:line="215" w:lineRule="exact"/>
              <w:ind w:left="4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Заключительный</w:t>
            </w:r>
            <w:r>
              <w:rPr>
                <w:color w:val="333333"/>
                <w:spacing w:val="7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этап</w:t>
            </w:r>
          </w:p>
        </w:tc>
        <w:tc>
          <w:tcPr>
            <w:tcW w:w="4605" w:type="dxa"/>
          </w:tcPr>
          <w:p w14:paraId="732E9993" w14:textId="77777777" w:rsidR="00E67430" w:rsidRDefault="00000000">
            <w:pPr>
              <w:pStyle w:val="TableParagraph"/>
              <w:spacing w:before="5" w:line="215" w:lineRule="exac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Презентация</w:t>
            </w:r>
            <w:r>
              <w:rPr>
                <w:color w:val="333333"/>
                <w:spacing w:val="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проекта</w:t>
            </w:r>
          </w:p>
        </w:tc>
        <w:tc>
          <w:tcPr>
            <w:tcW w:w="1335" w:type="dxa"/>
          </w:tcPr>
          <w:p w14:paraId="5DC68F0B" w14:textId="77777777" w:rsidR="00E67430" w:rsidRDefault="00E67430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753" w:type="dxa"/>
          </w:tcPr>
          <w:p w14:paraId="256A6F8A" w14:textId="77777777" w:rsidR="00E67430" w:rsidRDefault="00000000">
            <w:pPr>
              <w:pStyle w:val="TableParagraph"/>
              <w:spacing w:before="5" w:line="215" w:lineRule="exac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Педагоги</w:t>
            </w:r>
          </w:p>
        </w:tc>
      </w:tr>
    </w:tbl>
    <w:p w14:paraId="34C081B6" w14:textId="77777777" w:rsidR="00E67430" w:rsidRDefault="00000000">
      <w:pPr>
        <w:pStyle w:val="1"/>
      </w:pPr>
      <w:r>
        <w:rPr>
          <w:color w:val="333333"/>
        </w:rPr>
        <w:t>Ожидаемый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2"/>
        </w:rPr>
        <w:t>результат:</w:t>
      </w:r>
    </w:p>
    <w:p w14:paraId="583CE0EF" w14:textId="77777777" w:rsidR="00E67430" w:rsidRDefault="00000000">
      <w:pPr>
        <w:pStyle w:val="a5"/>
        <w:numPr>
          <w:ilvl w:val="0"/>
          <w:numId w:val="2"/>
        </w:numPr>
        <w:tabs>
          <w:tab w:val="left" w:pos="281"/>
        </w:tabs>
        <w:spacing w:line="319" w:lineRule="exact"/>
        <w:ind w:left="281" w:hanging="162"/>
        <w:rPr>
          <w:sz w:val="28"/>
        </w:rPr>
      </w:pPr>
      <w:r>
        <w:rPr>
          <w:color w:val="333333"/>
          <w:sz w:val="28"/>
        </w:rPr>
        <w:t>Проявление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у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детей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интереса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инициативы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к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решению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логических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pacing w:val="-5"/>
          <w:sz w:val="28"/>
        </w:rPr>
        <w:t>игр</w:t>
      </w:r>
    </w:p>
    <w:p w14:paraId="328E050B" w14:textId="77777777" w:rsidR="00E67430" w:rsidRDefault="00000000">
      <w:pPr>
        <w:pStyle w:val="a5"/>
        <w:numPr>
          <w:ilvl w:val="0"/>
          <w:numId w:val="2"/>
        </w:numPr>
        <w:tabs>
          <w:tab w:val="left" w:pos="489"/>
          <w:tab w:val="left" w:pos="1746"/>
          <w:tab w:val="left" w:pos="3252"/>
          <w:tab w:val="left" w:pos="3660"/>
          <w:tab w:val="left" w:pos="5559"/>
          <w:tab w:val="left" w:pos="7108"/>
          <w:tab w:val="left" w:pos="8077"/>
          <w:tab w:val="left" w:pos="8677"/>
        </w:tabs>
        <w:spacing w:before="4"/>
        <w:ind w:right="559" w:firstLine="0"/>
        <w:rPr>
          <w:sz w:val="28"/>
        </w:rPr>
      </w:pPr>
      <w:r>
        <w:rPr>
          <w:color w:val="333333"/>
          <w:spacing w:val="-2"/>
          <w:sz w:val="28"/>
        </w:rPr>
        <w:t>Участие</w:t>
      </w:r>
      <w:r>
        <w:rPr>
          <w:color w:val="333333"/>
          <w:sz w:val="28"/>
        </w:rPr>
        <w:tab/>
      </w:r>
      <w:r>
        <w:rPr>
          <w:color w:val="333333"/>
          <w:spacing w:val="-2"/>
          <w:sz w:val="28"/>
        </w:rPr>
        <w:t>родителей</w:t>
      </w:r>
      <w:r>
        <w:rPr>
          <w:color w:val="333333"/>
          <w:sz w:val="28"/>
        </w:rPr>
        <w:tab/>
      </w:r>
      <w:r>
        <w:rPr>
          <w:color w:val="333333"/>
          <w:spacing w:val="-10"/>
          <w:sz w:val="28"/>
        </w:rPr>
        <w:t>в</w:t>
      </w:r>
      <w:r>
        <w:rPr>
          <w:color w:val="333333"/>
          <w:sz w:val="28"/>
        </w:rPr>
        <w:tab/>
      </w:r>
      <w:r>
        <w:rPr>
          <w:color w:val="333333"/>
          <w:spacing w:val="-2"/>
          <w:sz w:val="28"/>
        </w:rPr>
        <w:t>изготовлении</w:t>
      </w:r>
      <w:r>
        <w:rPr>
          <w:color w:val="333333"/>
          <w:sz w:val="28"/>
        </w:rPr>
        <w:tab/>
      </w:r>
      <w:r>
        <w:rPr>
          <w:color w:val="333333"/>
          <w:spacing w:val="-2"/>
          <w:sz w:val="28"/>
        </w:rPr>
        <w:t>магнитной</w:t>
      </w:r>
      <w:r>
        <w:rPr>
          <w:color w:val="333333"/>
          <w:sz w:val="28"/>
        </w:rPr>
        <w:tab/>
      </w:r>
      <w:r>
        <w:rPr>
          <w:color w:val="333333"/>
          <w:spacing w:val="-2"/>
          <w:sz w:val="28"/>
        </w:rPr>
        <w:t>доски</w:t>
      </w:r>
      <w:r>
        <w:rPr>
          <w:color w:val="333333"/>
          <w:sz w:val="28"/>
        </w:rPr>
        <w:tab/>
      </w:r>
      <w:r>
        <w:rPr>
          <w:color w:val="333333"/>
          <w:spacing w:val="-6"/>
          <w:sz w:val="28"/>
        </w:rPr>
        <w:t>«В</w:t>
      </w:r>
      <w:r>
        <w:rPr>
          <w:color w:val="333333"/>
          <w:sz w:val="28"/>
        </w:rPr>
        <w:tab/>
      </w:r>
      <w:r>
        <w:rPr>
          <w:color w:val="333333"/>
          <w:spacing w:val="-2"/>
          <w:sz w:val="28"/>
        </w:rPr>
        <w:t>стране головоломок»</w:t>
      </w:r>
    </w:p>
    <w:p w14:paraId="0D645722" w14:textId="77777777" w:rsidR="00E67430" w:rsidRDefault="00000000">
      <w:pPr>
        <w:pStyle w:val="a5"/>
        <w:numPr>
          <w:ilvl w:val="0"/>
          <w:numId w:val="2"/>
        </w:numPr>
        <w:tabs>
          <w:tab w:val="left" w:pos="363"/>
        </w:tabs>
        <w:ind w:right="560" w:firstLine="0"/>
        <w:rPr>
          <w:sz w:val="28"/>
        </w:rPr>
      </w:pPr>
      <w:r>
        <w:rPr>
          <w:color w:val="333333"/>
          <w:sz w:val="28"/>
        </w:rPr>
        <w:t>Использование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магнитной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доски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«В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стране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головоломок»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для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развития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логического мышления у детей старшего дошкольного возраста</w:t>
      </w:r>
    </w:p>
    <w:p w14:paraId="5D6F688D" w14:textId="77777777" w:rsidR="00E67430" w:rsidRDefault="00000000">
      <w:pPr>
        <w:pStyle w:val="a5"/>
        <w:numPr>
          <w:ilvl w:val="0"/>
          <w:numId w:val="2"/>
        </w:numPr>
        <w:tabs>
          <w:tab w:val="left" w:pos="489"/>
          <w:tab w:val="left" w:pos="1352"/>
          <w:tab w:val="left" w:pos="1765"/>
          <w:tab w:val="left" w:pos="2585"/>
          <w:tab w:val="left" w:pos="3266"/>
          <w:tab w:val="left" w:pos="5424"/>
          <w:tab w:val="left" w:pos="6570"/>
          <w:tab w:val="left" w:pos="8243"/>
        </w:tabs>
        <w:ind w:right="557" w:firstLine="0"/>
        <w:rPr>
          <w:sz w:val="28"/>
        </w:rPr>
      </w:pPr>
      <w:r>
        <w:rPr>
          <w:color w:val="333333"/>
          <w:spacing w:val="-4"/>
          <w:sz w:val="28"/>
        </w:rPr>
        <w:t>Дети</w:t>
      </w:r>
      <w:r>
        <w:rPr>
          <w:color w:val="333333"/>
          <w:sz w:val="28"/>
        </w:rPr>
        <w:tab/>
      </w:r>
      <w:r>
        <w:rPr>
          <w:color w:val="333333"/>
          <w:spacing w:val="-10"/>
          <w:sz w:val="28"/>
        </w:rPr>
        <w:t>в</w:t>
      </w:r>
      <w:r>
        <w:rPr>
          <w:color w:val="333333"/>
          <w:sz w:val="28"/>
        </w:rPr>
        <w:tab/>
      </w:r>
      <w:r>
        <w:rPr>
          <w:color w:val="333333"/>
          <w:spacing w:val="-4"/>
          <w:sz w:val="28"/>
        </w:rPr>
        <w:t>ходе</w:t>
      </w:r>
      <w:r>
        <w:rPr>
          <w:color w:val="333333"/>
          <w:sz w:val="28"/>
        </w:rPr>
        <w:tab/>
      </w:r>
      <w:r>
        <w:rPr>
          <w:color w:val="333333"/>
          <w:spacing w:val="-4"/>
          <w:sz w:val="28"/>
        </w:rPr>
        <w:t>игр</w:t>
      </w:r>
      <w:r>
        <w:rPr>
          <w:color w:val="333333"/>
          <w:sz w:val="28"/>
        </w:rPr>
        <w:tab/>
      </w:r>
      <w:r>
        <w:rPr>
          <w:color w:val="333333"/>
          <w:spacing w:val="-2"/>
          <w:sz w:val="28"/>
        </w:rPr>
        <w:t>демонстрируют</w:t>
      </w:r>
      <w:r>
        <w:rPr>
          <w:color w:val="333333"/>
          <w:sz w:val="28"/>
        </w:rPr>
        <w:tab/>
      </w:r>
      <w:r>
        <w:rPr>
          <w:color w:val="333333"/>
          <w:spacing w:val="-2"/>
          <w:sz w:val="28"/>
        </w:rPr>
        <w:t>умения</w:t>
      </w:r>
      <w:r>
        <w:rPr>
          <w:color w:val="333333"/>
          <w:sz w:val="28"/>
        </w:rPr>
        <w:tab/>
      </w:r>
      <w:r>
        <w:rPr>
          <w:color w:val="333333"/>
          <w:spacing w:val="-2"/>
          <w:sz w:val="28"/>
        </w:rPr>
        <w:t>сравнивать,</w:t>
      </w:r>
      <w:r>
        <w:rPr>
          <w:color w:val="333333"/>
          <w:sz w:val="28"/>
        </w:rPr>
        <w:tab/>
      </w:r>
      <w:r>
        <w:rPr>
          <w:color w:val="333333"/>
          <w:spacing w:val="-2"/>
          <w:sz w:val="28"/>
        </w:rPr>
        <w:t>обобщать, систематизировать</w:t>
      </w:r>
    </w:p>
    <w:p w14:paraId="160AC1B7" w14:textId="77777777" w:rsidR="00E67430" w:rsidRDefault="00000000">
      <w:pPr>
        <w:spacing w:before="274"/>
        <w:ind w:left="119"/>
        <w:rPr>
          <w:sz w:val="18"/>
        </w:rPr>
      </w:pPr>
      <w:r>
        <w:rPr>
          <w:color w:val="333333"/>
          <w:spacing w:val="-10"/>
          <w:sz w:val="18"/>
        </w:rPr>
        <w:t>.</w:t>
      </w:r>
    </w:p>
    <w:sectPr w:rsidR="00E67430">
      <w:pgSz w:w="11910" w:h="16840"/>
      <w:pgMar w:top="520" w:right="3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71E63"/>
    <w:multiLevelType w:val="hybridMultilevel"/>
    <w:tmpl w:val="C4522E3A"/>
    <w:lvl w:ilvl="0" w:tplc="DE145B40">
      <w:numFmt w:val="bullet"/>
      <w:lvlText w:val="-"/>
      <w:lvlJc w:val="left"/>
      <w:pPr>
        <w:ind w:left="11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99"/>
        <w:sz w:val="28"/>
        <w:szCs w:val="28"/>
        <w:lang w:val="ru-RU" w:eastAsia="en-US" w:bidi="ar-SA"/>
      </w:rPr>
    </w:lvl>
    <w:lvl w:ilvl="1" w:tplc="35E027B8">
      <w:numFmt w:val="bullet"/>
      <w:lvlText w:val="•"/>
      <w:lvlJc w:val="left"/>
      <w:pPr>
        <w:ind w:left="1110" w:hanging="164"/>
      </w:pPr>
      <w:rPr>
        <w:rFonts w:hint="default"/>
        <w:lang w:val="ru-RU" w:eastAsia="en-US" w:bidi="ar-SA"/>
      </w:rPr>
    </w:lvl>
    <w:lvl w:ilvl="2" w:tplc="0592EEBC">
      <w:numFmt w:val="bullet"/>
      <w:lvlText w:val="•"/>
      <w:lvlJc w:val="left"/>
      <w:pPr>
        <w:ind w:left="2100" w:hanging="164"/>
      </w:pPr>
      <w:rPr>
        <w:rFonts w:hint="default"/>
        <w:lang w:val="ru-RU" w:eastAsia="en-US" w:bidi="ar-SA"/>
      </w:rPr>
    </w:lvl>
    <w:lvl w:ilvl="3" w:tplc="67C8C1D2">
      <w:numFmt w:val="bullet"/>
      <w:lvlText w:val="•"/>
      <w:lvlJc w:val="left"/>
      <w:pPr>
        <w:ind w:left="3091" w:hanging="164"/>
      </w:pPr>
      <w:rPr>
        <w:rFonts w:hint="default"/>
        <w:lang w:val="ru-RU" w:eastAsia="en-US" w:bidi="ar-SA"/>
      </w:rPr>
    </w:lvl>
    <w:lvl w:ilvl="4" w:tplc="46DAA9EE">
      <w:numFmt w:val="bullet"/>
      <w:lvlText w:val="•"/>
      <w:lvlJc w:val="left"/>
      <w:pPr>
        <w:ind w:left="4081" w:hanging="164"/>
      </w:pPr>
      <w:rPr>
        <w:rFonts w:hint="default"/>
        <w:lang w:val="ru-RU" w:eastAsia="en-US" w:bidi="ar-SA"/>
      </w:rPr>
    </w:lvl>
    <w:lvl w:ilvl="5" w:tplc="BC1401DE">
      <w:numFmt w:val="bullet"/>
      <w:lvlText w:val="•"/>
      <w:lvlJc w:val="left"/>
      <w:pPr>
        <w:ind w:left="5072" w:hanging="164"/>
      </w:pPr>
      <w:rPr>
        <w:rFonts w:hint="default"/>
        <w:lang w:val="ru-RU" w:eastAsia="en-US" w:bidi="ar-SA"/>
      </w:rPr>
    </w:lvl>
    <w:lvl w:ilvl="6" w:tplc="2454049C">
      <w:numFmt w:val="bullet"/>
      <w:lvlText w:val="•"/>
      <w:lvlJc w:val="left"/>
      <w:pPr>
        <w:ind w:left="6062" w:hanging="164"/>
      </w:pPr>
      <w:rPr>
        <w:rFonts w:hint="default"/>
        <w:lang w:val="ru-RU" w:eastAsia="en-US" w:bidi="ar-SA"/>
      </w:rPr>
    </w:lvl>
    <w:lvl w:ilvl="7" w:tplc="555885F6">
      <w:numFmt w:val="bullet"/>
      <w:lvlText w:val="•"/>
      <w:lvlJc w:val="left"/>
      <w:pPr>
        <w:ind w:left="7052" w:hanging="164"/>
      </w:pPr>
      <w:rPr>
        <w:rFonts w:hint="default"/>
        <w:lang w:val="ru-RU" w:eastAsia="en-US" w:bidi="ar-SA"/>
      </w:rPr>
    </w:lvl>
    <w:lvl w:ilvl="8" w:tplc="B1F8FAA2">
      <w:numFmt w:val="bullet"/>
      <w:lvlText w:val="•"/>
      <w:lvlJc w:val="left"/>
      <w:pPr>
        <w:ind w:left="8043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494D627D"/>
    <w:multiLevelType w:val="hybridMultilevel"/>
    <w:tmpl w:val="59A80F2C"/>
    <w:lvl w:ilvl="0" w:tplc="5420DBB2">
      <w:numFmt w:val="bullet"/>
      <w:lvlText w:val="-"/>
      <w:lvlJc w:val="left"/>
      <w:pPr>
        <w:ind w:left="9" w:hanging="1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5BE8410">
      <w:numFmt w:val="bullet"/>
      <w:lvlText w:val="•"/>
      <w:lvlJc w:val="left"/>
      <w:pPr>
        <w:ind w:left="459" w:hanging="120"/>
      </w:pPr>
      <w:rPr>
        <w:rFonts w:hint="default"/>
        <w:lang w:val="ru-RU" w:eastAsia="en-US" w:bidi="ar-SA"/>
      </w:rPr>
    </w:lvl>
    <w:lvl w:ilvl="2" w:tplc="E1DC5E08">
      <w:numFmt w:val="bullet"/>
      <w:lvlText w:val="•"/>
      <w:lvlJc w:val="left"/>
      <w:pPr>
        <w:ind w:left="919" w:hanging="120"/>
      </w:pPr>
      <w:rPr>
        <w:rFonts w:hint="default"/>
        <w:lang w:val="ru-RU" w:eastAsia="en-US" w:bidi="ar-SA"/>
      </w:rPr>
    </w:lvl>
    <w:lvl w:ilvl="3" w:tplc="E06294C6">
      <w:numFmt w:val="bullet"/>
      <w:lvlText w:val="•"/>
      <w:lvlJc w:val="left"/>
      <w:pPr>
        <w:ind w:left="1378" w:hanging="120"/>
      </w:pPr>
      <w:rPr>
        <w:rFonts w:hint="default"/>
        <w:lang w:val="ru-RU" w:eastAsia="en-US" w:bidi="ar-SA"/>
      </w:rPr>
    </w:lvl>
    <w:lvl w:ilvl="4" w:tplc="0EE4A37E">
      <w:numFmt w:val="bullet"/>
      <w:lvlText w:val="•"/>
      <w:lvlJc w:val="left"/>
      <w:pPr>
        <w:ind w:left="1838" w:hanging="120"/>
      </w:pPr>
      <w:rPr>
        <w:rFonts w:hint="default"/>
        <w:lang w:val="ru-RU" w:eastAsia="en-US" w:bidi="ar-SA"/>
      </w:rPr>
    </w:lvl>
    <w:lvl w:ilvl="5" w:tplc="B2B2D2F4">
      <w:numFmt w:val="bullet"/>
      <w:lvlText w:val="•"/>
      <w:lvlJc w:val="left"/>
      <w:pPr>
        <w:ind w:left="2297" w:hanging="120"/>
      </w:pPr>
      <w:rPr>
        <w:rFonts w:hint="default"/>
        <w:lang w:val="ru-RU" w:eastAsia="en-US" w:bidi="ar-SA"/>
      </w:rPr>
    </w:lvl>
    <w:lvl w:ilvl="6" w:tplc="965CAEA0">
      <w:numFmt w:val="bullet"/>
      <w:lvlText w:val="•"/>
      <w:lvlJc w:val="left"/>
      <w:pPr>
        <w:ind w:left="2757" w:hanging="120"/>
      </w:pPr>
      <w:rPr>
        <w:rFonts w:hint="default"/>
        <w:lang w:val="ru-RU" w:eastAsia="en-US" w:bidi="ar-SA"/>
      </w:rPr>
    </w:lvl>
    <w:lvl w:ilvl="7" w:tplc="CABE8B90">
      <w:numFmt w:val="bullet"/>
      <w:lvlText w:val="•"/>
      <w:lvlJc w:val="left"/>
      <w:pPr>
        <w:ind w:left="3216" w:hanging="120"/>
      </w:pPr>
      <w:rPr>
        <w:rFonts w:hint="default"/>
        <w:lang w:val="ru-RU" w:eastAsia="en-US" w:bidi="ar-SA"/>
      </w:rPr>
    </w:lvl>
    <w:lvl w:ilvl="8" w:tplc="B8DC60B6">
      <w:numFmt w:val="bullet"/>
      <w:lvlText w:val="•"/>
      <w:lvlJc w:val="left"/>
      <w:pPr>
        <w:ind w:left="3676" w:hanging="120"/>
      </w:pPr>
      <w:rPr>
        <w:rFonts w:hint="default"/>
        <w:lang w:val="ru-RU" w:eastAsia="en-US" w:bidi="ar-SA"/>
      </w:rPr>
    </w:lvl>
  </w:abstractNum>
  <w:num w:numId="1" w16cid:durableId="911040212">
    <w:abstractNumId w:val="1"/>
  </w:num>
  <w:num w:numId="2" w16cid:durableId="121119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7430"/>
    <w:rsid w:val="00263E92"/>
    <w:rsid w:val="00364702"/>
    <w:rsid w:val="00B33E19"/>
    <w:rsid w:val="00D504C9"/>
    <w:rsid w:val="00E6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05EFE"/>
  <w15:docId w15:val="{EAA219C7-65BA-4C51-ABAA-F17F07516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17" w:lineRule="exact"/>
      <w:ind w:left="11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line="367" w:lineRule="exact"/>
      <w:ind w:right="42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281" w:hanging="162"/>
    </w:pPr>
  </w:style>
  <w:style w:type="paragraph" w:customStyle="1" w:styleId="TableParagraph">
    <w:name w:val="Table Paragraph"/>
    <w:basedOn w:val="a"/>
    <w:uiPriority w:val="1"/>
    <w:qFormat/>
    <w:pPr>
      <w:spacing w:before="10"/>
      <w:ind w:left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584</Words>
  <Characters>3333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DS-210</dc:creator>
  <cp:lastModifiedBy>ALFA</cp:lastModifiedBy>
  <cp:revision>3</cp:revision>
  <dcterms:created xsi:type="dcterms:W3CDTF">2024-05-03T06:20:00Z</dcterms:created>
  <dcterms:modified xsi:type="dcterms:W3CDTF">2026-09-11T07:29:00Z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2024-05-03T00:00:00Z</vt:filetime>
  </property>
  <property fmtid="{D5CDD505-2E9C-101B-9397-08002B2CF9AE}" pid="5" name="Producer">
    <vt:lpwstr>www.ilovepdf.com</vt:lpwstr>
  </property>
</Properties>
</file>