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30" w:rsidRPr="000B576E" w:rsidRDefault="00DB454D" w:rsidP="00672F30">
      <w:pPr>
        <w:ind w:right="-13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810" cy="957909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579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2F30" w:rsidRPr="000B576E">
        <w:rPr>
          <w:rFonts w:ascii="Times New Roman" w:hAnsi="Times New Roman"/>
          <w:b/>
          <w:sz w:val="28"/>
          <w:szCs w:val="28"/>
        </w:rPr>
        <w:lastRenderedPageBreak/>
        <w:t>Пояснительная записка.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0B576E">
        <w:rPr>
          <w:rFonts w:ascii="Times New Roman" w:hAnsi="Times New Roman"/>
          <w:b/>
          <w:sz w:val="28"/>
          <w:szCs w:val="28"/>
        </w:rPr>
        <w:t xml:space="preserve">Цель: </w:t>
      </w:r>
      <w:r w:rsidRPr="000B576E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0B576E">
        <w:rPr>
          <w:rFonts w:ascii="Times New Roman" w:eastAsia="PetersburgC" w:hAnsi="Times New Roman"/>
          <w:sz w:val="28"/>
          <w:szCs w:val="28"/>
        </w:rPr>
        <w:t>.</w:t>
      </w:r>
      <w:r>
        <w:rPr>
          <w:rFonts w:ascii="Times New Roman" w:eastAsia="PetersburgC" w:hAnsi="Times New Roman"/>
          <w:sz w:val="28"/>
          <w:szCs w:val="28"/>
        </w:rPr>
        <w:t xml:space="preserve"> Формирование у детей изобразительных навыков и умений.</w:t>
      </w:r>
    </w:p>
    <w:p w:rsidR="00672F30" w:rsidRPr="0084779C" w:rsidRDefault="00672F30" w:rsidP="00672F30">
      <w:pPr>
        <w:pStyle w:val="a4"/>
        <w:ind w:left="360"/>
        <w:rPr>
          <w:sz w:val="28"/>
          <w:szCs w:val="28"/>
        </w:rPr>
      </w:pPr>
      <w:r w:rsidRPr="0084779C">
        <w:rPr>
          <w:b/>
          <w:sz w:val="28"/>
          <w:szCs w:val="28"/>
        </w:rPr>
        <w:t xml:space="preserve"> </w:t>
      </w:r>
      <w:r w:rsidRPr="0084779C">
        <w:rPr>
          <w:rFonts w:asciiTheme="majorHAnsi" w:hAnsiTheme="majorHAnsi"/>
          <w:b/>
          <w:sz w:val="28"/>
          <w:szCs w:val="28"/>
        </w:rPr>
        <w:t>Задачи</w:t>
      </w:r>
      <w:r w:rsidRPr="0084779C">
        <w:rPr>
          <w:rFonts w:asciiTheme="majorHAnsi" w:hAnsiTheme="majorHAnsi"/>
          <w:sz w:val="28"/>
          <w:szCs w:val="28"/>
        </w:rPr>
        <w:t>:</w:t>
      </w:r>
    </w:p>
    <w:p w:rsidR="00672F30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Пробудить у детей положительную эмоциональную отзывчивость к окружающему миру, к родной природе, к событиям жизни;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изображения одних и тех же предметов и добавляя к ним другие.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Формировать и закреплять представления о форме предметов.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оттенках окружающих предметов и объектов природы.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смешивать краски для получения нужных цветов.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Закреплять умения у детей правильно держать карандаш, кисть, фломастер, мелки.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закрашивать рисунки, не выходя за пределы контура.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11981">
        <w:rPr>
          <w:rFonts w:ascii="Times New Roman" w:hAnsi="Times New Roman"/>
          <w:sz w:val="28"/>
          <w:szCs w:val="28"/>
        </w:rPr>
        <w:t>Поводить</w:t>
      </w:r>
      <w:proofErr w:type="gramEnd"/>
      <w:r w:rsidRPr="00611981">
        <w:rPr>
          <w:rFonts w:ascii="Times New Roman" w:hAnsi="Times New Roman"/>
          <w:sz w:val="28"/>
          <w:szCs w:val="28"/>
        </w:rPr>
        <w:t xml:space="preserve"> широки линии всей кистью, узкие линии и точки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1981">
        <w:rPr>
          <w:rFonts w:ascii="Times New Roman" w:hAnsi="Times New Roman"/>
          <w:sz w:val="28"/>
          <w:szCs w:val="28"/>
        </w:rPr>
        <w:t>- концом ворса кисти.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lastRenderedPageBreak/>
        <w:t>Закреплять умения чисто промывать кисть перед использованием краски другого цвета.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Формировать умения правильно передавать расположение частей при рисовании сложных предметов и соотносить их по величине.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 xml:space="preserve">Продолжать формировать умения создавать декоративные композиции по мотивам дымковских, </w:t>
      </w:r>
      <w:proofErr w:type="spellStart"/>
      <w:r w:rsidRPr="00611981">
        <w:rPr>
          <w:rFonts w:ascii="Times New Roman" w:hAnsi="Times New Roman"/>
          <w:sz w:val="28"/>
          <w:szCs w:val="28"/>
        </w:rPr>
        <w:t>филимоновских</w:t>
      </w:r>
      <w:proofErr w:type="spellEnd"/>
      <w:r w:rsidRPr="00611981">
        <w:rPr>
          <w:rFonts w:ascii="Times New Roman" w:hAnsi="Times New Roman"/>
          <w:sz w:val="28"/>
          <w:szCs w:val="28"/>
        </w:rPr>
        <w:t xml:space="preserve">  узоров.</w:t>
      </w:r>
    </w:p>
    <w:p w:rsidR="00672F30" w:rsidRPr="00611981" w:rsidRDefault="00672F30" w:rsidP="00672F30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</w:rPr>
      </w:pPr>
      <w:r w:rsidRPr="00611981">
        <w:rPr>
          <w:rFonts w:ascii="Times New Roman" w:hAnsi="Times New Roman"/>
          <w:sz w:val="28"/>
          <w:szCs w:val="28"/>
        </w:rPr>
        <w:t>Учить выделять элементы городецкой росписи, видеть и называть цвета, используемые в росписи.</w:t>
      </w:r>
    </w:p>
    <w:p w:rsidR="00672F30" w:rsidRPr="005F46B4" w:rsidRDefault="00672F30" w:rsidP="00672F30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5F46B4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5F46B4" w:rsidRDefault="00672F30" w:rsidP="00672F30">
      <w:pPr>
        <w:jc w:val="both"/>
        <w:rPr>
          <w:rFonts w:ascii="Times New Roman" w:hAnsi="Times New Roman"/>
          <w:sz w:val="28"/>
        </w:rPr>
      </w:pPr>
      <w:r w:rsidRPr="005F46B4">
        <w:rPr>
          <w:rFonts w:ascii="Times New Roman" w:hAnsi="Times New Roman"/>
          <w:sz w:val="28"/>
        </w:rPr>
        <w:t xml:space="preserve">Реализация рабочей программы по изобразительной деятельности основывается на принципах примерной общеобразовательной программы «От рождения до школы» под ред.  Н.Е. </w:t>
      </w:r>
      <w:proofErr w:type="spellStart"/>
      <w:r w:rsidRPr="005F46B4">
        <w:rPr>
          <w:rFonts w:ascii="Times New Roman" w:hAnsi="Times New Roman"/>
          <w:sz w:val="28"/>
        </w:rPr>
        <w:t>Вераксы</w:t>
      </w:r>
      <w:proofErr w:type="spellEnd"/>
      <w:r w:rsidRPr="005F46B4">
        <w:rPr>
          <w:rFonts w:ascii="Times New Roman" w:hAnsi="Times New Roman"/>
          <w:sz w:val="28"/>
        </w:rPr>
        <w:t>, Т.С. Комаровой, М.А. Васильевой: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развивающего образования, целью которого является развитие ребенка;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научной образо</w:t>
      </w:r>
      <w:r>
        <w:rPr>
          <w:rFonts w:ascii="Times New Roman" w:hAnsi="Times New Roman" w:cs="Times New Roman"/>
          <w:sz w:val="28"/>
        </w:rPr>
        <w:t>ванности и практической пре</w:t>
      </w:r>
      <w:r w:rsidRPr="005F46B4">
        <w:rPr>
          <w:rFonts w:ascii="Times New Roman" w:hAnsi="Times New Roman" w:cs="Times New Roman"/>
          <w:sz w:val="28"/>
        </w:rPr>
        <w:t>емственности (содержание программы соответствует основным положениям возрастной психологии и дошкольной педагогики);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соответствие критериям полноты, необходимости и достаточности (позволяя решать поставленные задачи при использовании разумного «минимума» материала;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единства воспитательных, развивающих и обучающих целей 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принцип комплексно-тематического построения образовательного процесса;</w:t>
      </w:r>
    </w:p>
    <w:p w:rsidR="00672F30" w:rsidRPr="005F46B4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построение образовательного процесса на адекватных возрасту формах работы с детьми, где основной формой работы с дошкольниками и ведущим видом их деятельности является игра;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5F46B4">
        <w:rPr>
          <w:rFonts w:ascii="Times New Roman" w:hAnsi="Times New Roman" w:cs="Times New Roman"/>
          <w:sz w:val="28"/>
        </w:rPr>
        <w:t>варьирование образовательного процесса в зависимости от региональных особенностей.</w:t>
      </w:r>
    </w:p>
    <w:p w:rsidR="00672F30" w:rsidRPr="007221C7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- 37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6A0509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, занятия проводятся 1 раз в неделю. Не более 20 минут.</w:t>
      </w:r>
    </w:p>
    <w:p w:rsidR="00672F30" w:rsidRPr="007221C7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рассматривание и обсуждение предметных и сюжетных картинок, иллюстраций к знакомым сказкам, произведений искусства (народного, декоративно – </w:t>
      </w:r>
      <w:r w:rsidRPr="007221C7">
        <w:rPr>
          <w:rFonts w:ascii="Times New Roman" w:hAnsi="Times New Roman"/>
          <w:sz w:val="28"/>
        </w:rPr>
        <w:lastRenderedPageBreak/>
        <w:t>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реализация программы предполагает проведение фронтальных занятий 1 раз в неделю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570B38" w:rsidRDefault="00672F30" w:rsidP="007E40C8">
      <w:pPr>
        <w:shd w:val="clear" w:color="auto" w:fill="FFFFFF"/>
        <w:spacing w:after="0"/>
        <w:ind w:right="-284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Рисование: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по замыслу;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570B38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570B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0B38">
        <w:rPr>
          <w:rFonts w:ascii="Times New Roman" w:hAnsi="Times New Roman"/>
          <w:sz w:val="28"/>
          <w:szCs w:val="28"/>
        </w:rPr>
        <w:t>потешек</w:t>
      </w:r>
      <w:proofErr w:type="spellEnd"/>
      <w:r w:rsidRPr="00570B38">
        <w:rPr>
          <w:rFonts w:ascii="Times New Roman" w:hAnsi="Times New Roman"/>
          <w:sz w:val="28"/>
          <w:szCs w:val="28"/>
        </w:rPr>
        <w:t>;</w:t>
      </w:r>
    </w:p>
    <w:p w:rsidR="00672F30" w:rsidRPr="00570B38" w:rsidRDefault="00672F30" w:rsidP="00672F30">
      <w:pPr>
        <w:shd w:val="clear" w:color="auto" w:fill="FFFFFF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570B38" w:rsidRDefault="00672F30" w:rsidP="00672F30">
      <w:pPr>
        <w:shd w:val="clear" w:color="auto" w:fill="FFFFFF"/>
        <w:ind w:left="-567" w:right="-284"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Default="00672F30" w:rsidP="00672F3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70B38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570B38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рисования, магнитная доска.</w:t>
      </w: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Pr="00700BF7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00BF7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644253" w:rsidRDefault="00672F30" w:rsidP="00672F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44253">
        <w:rPr>
          <w:rFonts w:ascii="Times New Roman" w:hAnsi="Times New Roman"/>
          <w:sz w:val="28"/>
          <w:szCs w:val="28"/>
        </w:rPr>
        <w:sym w:font="Symbol" w:char="F0B7"/>
      </w:r>
      <w:r w:rsidRPr="00644253">
        <w:rPr>
          <w:rFonts w:ascii="Times New Roman" w:hAnsi="Times New Roman"/>
          <w:sz w:val="28"/>
          <w:szCs w:val="28"/>
        </w:rPr>
        <w:t xml:space="preserve"> Изображает предметы путем создания отчетливых форм, подбора цвета, аккуратного закрашивания, использования разных материалов.</w:t>
      </w:r>
    </w:p>
    <w:p w:rsidR="00672F30" w:rsidRPr="00644253" w:rsidRDefault="00672F30" w:rsidP="00672F30">
      <w:pPr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644253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644253">
        <w:rPr>
          <w:rFonts w:ascii="Times New Roman" w:hAnsi="Times New Roman"/>
          <w:sz w:val="28"/>
          <w:szCs w:val="28"/>
        </w:rPr>
        <w:t xml:space="preserve">    Создает образы разных предметов и игрушек, объединяет их в коллективную композицию.</w:t>
      </w:r>
    </w:p>
    <w:p w:rsidR="00672F30" w:rsidRPr="00700BF7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00BF7">
        <w:rPr>
          <w:rFonts w:ascii="Times New Roman" w:hAnsi="Times New Roman" w:cs="Times New Roman"/>
          <w:sz w:val="28"/>
          <w:szCs w:val="28"/>
        </w:rPr>
        <w:t>Проявляет интерес  к рисованию разными материалами и способами;</w:t>
      </w:r>
    </w:p>
    <w:p w:rsidR="00672F30" w:rsidRPr="00700BF7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00BF7">
        <w:rPr>
          <w:rFonts w:ascii="Times New Roman" w:hAnsi="Times New Roman" w:cs="Times New Roman"/>
          <w:sz w:val="28"/>
          <w:szCs w:val="28"/>
        </w:rPr>
        <w:t>Умеет изображать простые предметы;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700BF7">
        <w:rPr>
          <w:rFonts w:ascii="Times New Roman" w:hAnsi="Times New Roman" w:cs="Times New Roman"/>
          <w:sz w:val="28"/>
          <w:szCs w:val="28"/>
        </w:rPr>
        <w:t xml:space="preserve">Имеет представления о форме предметов (круглая, </w:t>
      </w:r>
      <w:r>
        <w:rPr>
          <w:rFonts w:ascii="Times New Roman" w:hAnsi="Times New Roman" w:cs="Times New Roman"/>
          <w:sz w:val="28"/>
          <w:szCs w:val="28"/>
        </w:rPr>
        <w:t>овальная, квадратная, прямоугольная, треугольная</w:t>
      </w:r>
      <w:r w:rsidRPr="00700B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величине, расположении их частей;</w:t>
      </w:r>
      <w:proofErr w:type="gramEnd"/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создавать несложную сюжетную композицию  из повторяющихся и разных предметов;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сюжетную композицию из предметов,  добавляя к ним разнообразные объекты (солнце, дождь, снег);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Располагает сюжет на всем листе бумаги;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смешивать краски основных цветов для получения оранжевого, фиолетового, зеленого, коричневого цветов и умеет правильно подбирать цвета для изображения предметов;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получать оттенки цветов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>, светло - зеленый), смешивая гуашь с белилами;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рисовании использует разнообразные цвета;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 наиболее яркие или светлые оттенки путем регулирования нажима на карандаш;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держит кисть, карандаш, фломастер, цветной жирный мелок;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проводить широкие линии  всей кистью, а кончиком кисти ставить точки и проводить тонкие линии;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Неотрывно закрашивает в пределах контура  цветными карандашами, штрихи накладывает в одном направлении;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Набирает краску только на ворс кисти; чтобы набрать краску другого цвета, хорошо промывает кисть в банке с водой, удаляет излишки воды с помощью тряпочки или о край банки;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Закрашивает рисунок краской,  проводя линии в одном направлении; ритмично наносит мазки, не выходя за пределы контура;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передает расположение частей при рисовании сложных предметов и соотносит по величине;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 с нетрадиционными техниками рисования (пальчиками, ладошкой,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тычком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жесткой полусухой кисточки, рисование восковыми мелками и акварелью), умеет делать отпечатки листьев, создавать изображение на мокром листе, делать отпечаток скомканной бумагой;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свое рабочее место в порядке;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композицию по мотивам дымковских узоров;</w:t>
      </w:r>
    </w:p>
    <w:p w:rsidR="00672F30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Создает композицию по мотивам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узоров;</w:t>
      </w:r>
    </w:p>
    <w:p w:rsidR="00672F30" w:rsidRPr="00644253" w:rsidRDefault="00672F30" w:rsidP="00672F30">
      <w:pPr>
        <w:pStyle w:val="a4"/>
        <w:numPr>
          <w:ilvl w:val="0"/>
          <w:numId w:val="41"/>
        </w:numPr>
        <w:spacing w:after="0"/>
        <w:ind w:left="284" w:firstLine="0"/>
        <w:rPr>
          <w:rFonts w:ascii="Times New Roman" w:hAnsi="Times New Roman" w:cs="Times New Roman"/>
          <w:sz w:val="28"/>
          <w:szCs w:val="28"/>
        </w:rPr>
      </w:pPr>
      <w:r w:rsidRPr="005A08AB">
        <w:rPr>
          <w:rFonts w:ascii="Times New Roman" w:hAnsi="Times New Roman" w:cs="Times New Roman"/>
          <w:sz w:val="28"/>
          <w:szCs w:val="28"/>
        </w:rPr>
        <w:t>Знаком с городецкими изделиями,  элементами и цветовыми сочетаниями городецкой росписи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4253">
        <w:rPr>
          <w:b/>
          <w:sz w:val="40"/>
        </w:rPr>
        <w:t xml:space="preserve">                    </w:t>
      </w:r>
    </w:p>
    <w:p w:rsidR="00672F30" w:rsidRPr="00570B38" w:rsidRDefault="00672F30" w:rsidP="00672F3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tbl>
      <w:tblPr>
        <w:tblpPr w:leftFromText="180" w:rightFromText="180" w:vertAnchor="text" w:horzAnchor="margin" w:tblpY="6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5812"/>
        <w:gridCol w:w="1418"/>
        <w:gridCol w:w="992"/>
      </w:tblGrid>
      <w:tr w:rsidR="00672F30" w:rsidRPr="00570B38" w:rsidTr="007E40C8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 картинку о лете.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644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 Комарова Изобразительная деятельность в детском саду. Средняя группа. – М.: Мозаика-Синтез, 2016.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    </w:t>
            </w:r>
            <w:r w:rsidRPr="0064425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С.23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 яблоне поспели яблоки.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Красивые цветы.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Цветные шары (круглой и овальной формы).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Золотая осень.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C50F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Сказочное дерево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Декоративное рисование «Украшение фартука»</w:t>
            </w:r>
            <w:r w:rsidRPr="00D3786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Яички простые и золотые.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30.10.18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Рисование по замыслу.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«Укрась юбку дымковской барышни».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Маленький гномик.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Рыбки плавают в аквариуме.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Кто в каком домике живет.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Снегурочка.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15. Новогодние поздравительные открытки.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16. Наша нарядная елка.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елочную игрушку.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Маленькой елочке холодно зимой.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Развесистое дерево.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Т.С.Комарова стр.52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Декоративное рисование «Украшение платочка» по мотивам дымковских росписей.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Украсим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полосочку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флажками.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пляшет.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74746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Красивая птичка.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Самолеты летят через облака.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«Укрась свои игрушки».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Расцвели красивые цветы.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Декоративное рисование «Украсим кукле платьице».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Козлятки выбежали погулять на зеленый лужок.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Сказочный домик-теремок.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Твоя любимая кукла.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281D9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31. Звездное небо.</w:t>
            </w:r>
          </w:p>
          <w:p w:rsidR="00672F30" w:rsidRPr="00281D9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41C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32.</w:t>
            </w:r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241C7E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Мое любимое солнышко и облако.</w:t>
            </w:r>
          </w:p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стр.74</w:t>
            </w:r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 w:rsidRPr="00241C7E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Празднично украшенный дом.</w:t>
            </w:r>
          </w:p>
          <w:p w:rsidR="00672F30" w:rsidRPr="00241C7E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Нарисуй картинку про весну.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Разрисовывание перьев для хвоста сказочной птицы.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36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Нарисуй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картинку.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7E40C8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28.05.19</w:t>
            </w:r>
          </w:p>
        </w:tc>
        <w:tc>
          <w:tcPr>
            <w:tcW w:w="5812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Pr="00570B38" w:rsidRDefault="00672F30" w:rsidP="00672F30">
      <w:pPr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672F30" w:rsidRPr="00570B38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37</w:t>
      </w:r>
      <w:r w:rsidRPr="00570B38">
        <w:rPr>
          <w:rFonts w:ascii="Times New Roman" w:hAnsi="Times New Roman"/>
          <w:sz w:val="28"/>
          <w:szCs w:val="28"/>
        </w:rPr>
        <w:t xml:space="preserve">  часов.</w:t>
      </w:r>
    </w:p>
    <w:p w:rsidR="00672F30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lastRenderedPageBreak/>
        <w:t>Литература:</w:t>
      </w: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570B38">
        <w:rPr>
          <w:rFonts w:ascii="Times New Roman" w:hAnsi="Times New Roman"/>
          <w:sz w:val="28"/>
          <w:szCs w:val="28"/>
        </w:rPr>
        <w:t>Вераксы</w:t>
      </w:r>
      <w:proofErr w:type="spellEnd"/>
      <w:r w:rsidRPr="00570B38">
        <w:rPr>
          <w:rFonts w:ascii="Times New Roman" w:hAnsi="Times New Roman"/>
          <w:sz w:val="28"/>
          <w:szCs w:val="28"/>
        </w:rPr>
        <w:t>, Т.С.Комаровой, М.А.Васил</w:t>
      </w:r>
      <w:r>
        <w:rPr>
          <w:rFonts w:ascii="Times New Roman" w:hAnsi="Times New Roman"/>
          <w:sz w:val="28"/>
          <w:szCs w:val="28"/>
        </w:rPr>
        <w:t>ьевой – М.: Мозаика-Синтез, 2016</w:t>
      </w:r>
      <w:r w:rsidRPr="00570B38">
        <w:rPr>
          <w:rFonts w:ascii="Times New Roman" w:hAnsi="Times New Roman"/>
          <w:sz w:val="28"/>
          <w:szCs w:val="28"/>
        </w:rPr>
        <w:t>.</w:t>
      </w:r>
    </w:p>
    <w:p w:rsidR="00672F30" w:rsidRPr="00570B38" w:rsidRDefault="00672F30" w:rsidP="00672F30">
      <w:pPr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Комарова Т.С.Изобразительная деятельность в детском саду: </w:t>
      </w:r>
      <w:r>
        <w:rPr>
          <w:rFonts w:ascii="Times New Roman" w:hAnsi="Times New Roman"/>
          <w:sz w:val="28"/>
          <w:szCs w:val="28"/>
        </w:rPr>
        <w:t>средняя группа (4 – 5 лет</w:t>
      </w:r>
      <w:r w:rsidRPr="00570B38">
        <w:rPr>
          <w:rFonts w:ascii="Times New Roman" w:hAnsi="Times New Roman"/>
          <w:sz w:val="28"/>
          <w:szCs w:val="28"/>
        </w:rPr>
        <w:t>) — М.: Мозаика-Синтез, 2016.</w:t>
      </w:r>
    </w:p>
    <w:p w:rsidR="00672F30" w:rsidRPr="00570B38" w:rsidRDefault="00672F30" w:rsidP="00672F30">
      <w:pPr>
        <w:pStyle w:val="a4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B38"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Д.Н. Рисование с детьми 4 – 5 лет. Сценарии занятий. – М.: Мозаика – Синтез, 2016. – 64 </w:t>
      </w:r>
      <w:proofErr w:type="gramStart"/>
      <w:r w:rsidRPr="00570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B38">
        <w:rPr>
          <w:rFonts w:ascii="Times New Roman" w:hAnsi="Times New Roman" w:cs="Times New Roman"/>
          <w:sz w:val="28"/>
          <w:szCs w:val="28"/>
        </w:rPr>
        <w:t>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570B38">
        <w:rPr>
          <w:rFonts w:ascii="Times New Roman" w:hAnsi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Комарова Т. С. </w:t>
      </w:r>
      <w:proofErr w:type="spellStart"/>
      <w:r w:rsidRPr="00570B38">
        <w:rPr>
          <w:rFonts w:ascii="Times New Roman" w:hAnsi="Times New Roman"/>
          <w:sz w:val="28"/>
          <w:szCs w:val="28"/>
        </w:rPr>
        <w:t>Филлипс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 О. Ю. Эстетическая развивающая среда. — М., 2005</w:t>
      </w:r>
    </w:p>
    <w:p w:rsidR="00672F30" w:rsidRPr="00570B38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9160A0" w:rsidRDefault="00672F30" w:rsidP="00672F30">
      <w:pPr>
        <w:numPr>
          <w:ilvl w:val="0"/>
          <w:numId w:val="42"/>
        </w:numPr>
        <w:shd w:val="clear" w:color="auto" w:fill="FFFFFF"/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Наглядно-дидактические пособия</w:t>
      </w:r>
    </w:p>
    <w:p w:rsidR="00672F30" w:rsidRPr="009160A0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</w:p>
    <w:p w:rsidR="00672F30" w:rsidRDefault="00672F30" w:rsidP="00672F30">
      <w:pPr>
        <w:shd w:val="clear" w:color="auto" w:fill="FFFFFF"/>
        <w:tabs>
          <w:tab w:val="left" w:pos="7219"/>
          <w:tab w:val="left" w:pos="1049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</w:p>
    <w:p w:rsidR="00672F30" w:rsidRPr="00570B38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570B38">
        <w:rPr>
          <w:rFonts w:ascii="Times New Roman" w:hAnsi="Times New Roman"/>
          <w:sz w:val="28"/>
          <w:szCs w:val="28"/>
        </w:rPr>
        <w:t>—</w:t>
      </w:r>
      <w:r w:rsidRPr="00570B38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570B38">
        <w:rPr>
          <w:rFonts w:ascii="Times New Roman" w:hAnsi="Times New Roman"/>
          <w:sz w:val="28"/>
          <w:szCs w:val="28"/>
        </w:rPr>
        <w:tab/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70B38">
        <w:rPr>
          <w:rFonts w:ascii="Times New Roman" w:hAnsi="Times New Roman"/>
          <w:spacing w:val="-1"/>
          <w:sz w:val="28"/>
          <w:szCs w:val="28"/>
        </w:rPr>
        <w:t xml:space="preserve">Каргополь - народная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570B38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B38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570B38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lastRenderedPageBreak/>
        <w:t>Сказочная Гжель. — M.: Мозаика-Синтез, 2005-2010.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pacing w:val="-1"/>
          <w:sz w:val="28"/>
          <w:szCs w:val="28"/>
        </w:rPr>
      </w:pPr>
      <w:r w:rsidRPr="00570B38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570B38" w:rsidRDefault="00672F30" w:rsidP="00672F30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570B38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Default="00672F30" w:rsidP="00672F30">
      <w:pPr>
        <w:rPr>
          <w:sz w:val="28"/>
          <w:szCs w:val="28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 xml:space="preserve"> «Детский сад №121»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680C">
        <w:rPr>
          <w:rFonts w:ascii="Times New Roman" w:hAnsi="Times New Roman"/>
          <w:sz w:val="28"/>
          <w:szCs w:val="28"/>
        </w:rPr>
        <w:t>г. Ростова – на – Дону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4552BC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</w:t>
      </w:r>
      <w:r w:rsidR="00672F30" w:rsidRPr="009160A0">
        <w:rPr>
          <w:rFonts w:ascii="Times New Roman" w:hAnsi="Times New Roman"/>
          <w:sz w:val="24"/>
          <w:szCs w:val="24"/>
        </w:rPr>
        <w:t xml:space="preserve">о»               </w:t>
      </w:r>
      <w:r w:rsidR="00672F30">
        <w:rPr>
          <w:rFonts w:ascii="Times New Roman" w:hAnsi="Times New Roman"/>
          <w:sz w:val="24"/>
          <w:szCs w:val="24"/>
        </w:rPr>
        <w:t xml:space="preserve">             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      </w:t>
      </w:r>
      <w:r w:rsidR="00672F30">
        <w:rPr>
          <w:rFonts w:ascii="Times New Roman" w:hAnsi="Times New Roman"/>
          <w:sz w:val="24"/>
          <w:szCs w:val="24"/>
        </w:rPr>
        <w:t>«</w:t>
      </w:r>
      <w:r w:rsidR="00672F30" w:rsidRPr="009160A0">
        <w:rPr>
          <w:rFonts w:ascii="Times New Roman" w:hAnsi="Times New Roman"/>
          <w:sz w:val="24"/>
          <w:szCs w:val="24"/>
        </w:rPr>
        <w:t>Утверждаю</w:t>
      </w:r>
      <w:r w:rsidR="00672F30">
        <w:rPr>
          <w:rFonts w:ascii="Times New Roman" w:hAnsi="Times New Roman"/>
          <w:sz w:val="24"/>
          <w:szCs w:val="24"/>
        </w:rPr>
        <w:t>»</w:t>
      </w:r>
      <w:r w:rsidR="00672F30" w:rsidRPr="009160A0">
        <w:rPr>
          <w:rFonts w:ascii="Times New Roman" w:hAnsi="Times New Roman"/>
          <w:sz w:val="24"/>
          <w:szCs w:val="24"/>
        </w:rPr>
        <w:t xml:space="preserve"> Педагогическим советом                                             </w:t>
      </w:r>
      <w:r w:rsidR="00672F30">
        <w:rPr>
          <w:rFonts w:ascii="Times New Roman" w:hAnsi="Times New Roman"/>
          <w:sz w:val="24"/>
          <w:szCs w:val="24"/>
        </w:rPr>
        <w:t xml:space="preserve">    </w:t>
      </w:r>
      <w:r w:rsidR="00672F30" w:rsidRPr="009160A0">
        <w:rPr>
          <w:rFonts w:ascii="Times New Roman" w:hAnsi="Times New Roman"/>
          <w:sz w:val="24"/>
          <w:szCs w:val="24"/>
        </w:rPr>
        <w:t xml:space="preserve">                    </w:t>
      </w:r>
      <w:r w:rsidR="00672F30">
        <w:rPr>
          <w:rFonts w:ascii="Times New Roman" w:hAnsi="Times New Roman"/>
          <w:sz w:val="24"/>
          <w:szCs w:val="24"/>
        </w:rPr>
        <w:t xml:space="preserve">         Заведующий МБДОУ№121</w:t>
      </w:r>
    </w:p>
    <w:p w:rsidR="00672F30" w:rsidRPr="009160A0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№____от_____2018</w:t>
      </w:r>
      <w:r w:rsidRPr="009160A0">
        <w:rPr>
          <w:rFonts w:ascii="Times New Roman" w:hAnsi="Times New Roman"/>
          <w:sz w:val="24"/>
          <w:szCs w:val="24"/>
        </w:rPr>
        <w:t>г.                                                                  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60A0">
        <w:rPr>
          <w:rFonts w:ascii="Times New Roman" w:hAnsi="Times New Roman"/>
          <w:sz w:val="24"/>
          <w:szCs w:val="24"/>
        </w:rPr>
        <w:t>Гордиенко О.Н.</w:t>
      </w: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160A0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160A0">
        <w:rPr>
          <w:rFonts w:ascii="Times New Roman" w:hAnsi="Times New Roman"/>
          <w:b/>
          <w:sz w:val="32"/>
          <w:szCs w:val="32"/>
        </w:rPr>
        <w:t>по лепке,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60A0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9160A0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9160A0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9160A0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0A0">
        <w:rPr>
          <w:rFonts w:ascii="Times New Roman" w:hAnsi="Times New Roman"/>
          <w:b/>
          <w:sz w:val="28"/>
          <w:szCs w:val="28"/>
        </w:rPr>
        <w:t>Т.С.Комаровой,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60A0">
        <w:rPr>
          <w:rFonts w:ascii="Times New Roman" w:hAnsi="Times New Roman"/>
          <w:b/>
          <w:sz w:val="28"/>
          <w:szCs w:val="28"/>
        </w:rPr>
        <w:t>М.А.Васильевой</w:t>
      </w: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детей с 4 до 5</w:t>
      </w:r>
      <w:r w:rsidRPr="009160A0">
        <w:rPr>
          <w:rFonts w:ascii="Times New Roman" w:hAnsi="Times New Roman"/>
          <w:b/>
          <w:sz w:val="28"/>
          <w:szCs w:val="28"/>
        </w:rPr>
        <w:t xml:space="preserve"> лет</w:t>
      </w:r>
    </w:p>
    <w:p w:rsidR="00672F30" w:rsidRPr="009160A0" w:rsidRDefault="00672F30" w:rsidP="00672F30">
      <w:pPr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847266" w:rsidRPr="00D72DE3" w:rsidRDefault="00847266" w:rsidP="008472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847266" w:rsidRPr="00D72DE3" w:rsidRDefault="00847266" w:rsidP="0084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847266" w:rsidRPr="00115761" w:rsidRDefault="00847266" w:rsidP="00847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9160A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847266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г. Ростов - н</w:t>
      </w:r>
      <w:proofErr w:type="gramStart"/>
      <w:r w:rsidRPr="009160A0">
        <w:rPr>
          <w:rFonts w:ascii="Times New Roman" w:hAnsi="Times New Roman"/>
          <w:sz w:val="28"/>
          <w:szCs w:val="28"/>
        </w:rPr>
        <w:t>а-</w:t>
      </w:r>
      <w:proofErr w:type="gramEnd"/>
      <w:r w:rsidRPr="009160A0">
        <w:rPr>
          <w:rFonts w:ascii="Times New Roman" w:hAnsi="Times New Roman"/>
          <w:sz w:val="28"/>
          <w:szCs w:val="28"/>
        </w:rPr>
        <w:t xml:space="preserve"> Дону</w:t>
      </w:r>
    </w:p>
    <w:p w:rsidR="00672F30" w:rsidRPr="009160A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2018 - 2019</w:t>
      </w:r>
      <w:r w:rsidRPr="00916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A0">
        <w:rPr>
          <w:rFonts w:ascii="Times New Roman" w:hAnsi="Times New Roman"/>
          <w:sz w:val="28"/>
          <w:szCs w:val="28"/>
        </w:rPr>
        <w:t>уч</w:t>
      </w:r>
      <w:proofErr w:type="spellEnd"/>
      <w:r w:rsidRPr="009160A0">
        <w:rPr>
          <w:rFonts w:ascii="Times New Roman" w:hAnsi="Times New Roman"/>
          <w:sz w:val="28"/>
          <w:szCs w:val="28"/>
        </w:rPr>
        <w:t>. г.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9160A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0B576E">
        <w:rPr>
          <w:rFonts w:ascii="Times New Roman" w:hAnsi="Times New Roman"/>
          <w:b/>
          <w:sz w:val="28"/>
          <w:szCs w:val="28"/>
        </w:rPr>
        <w:t xml:space="preserve">Цель: </w:t>
      </w:r>
      <w:r w:rsidRPr="000B576E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0B576E">
        <w:rPr>
          <w:rFonts w:ascii="Times New Roman" w:eastAsia="PetersburgC" w:hAnsi="Times New Roman"/>
          <w:sz w:val="28"/>
          <w:szCs w:val="28"/>
        </w:rPr>
        <w:t>.</w:t>
      </w:r>
      <w:r>
        <w:rPr>
          <w:rFonts w:ascii="Times New Roman" w:eastAsia="PetersburgC" w:hAnsi="Times New Roman"/>
          <w:sz w:val="28"/>
          <w:szCs w:val="28"/>
        </w:rPr>
        <w:t xml:space="preserve"> Формирование у детей изобразительных навыков и умений.</w:t>
      </w:r>
    </w:p>
    <w:p w:rsidR="00672F30" w:rsidRPr="0084779C" w:rsidRDefault="00672F30" w:rsidP="00672F30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84779C">
        <w:rPr>
          <w:rFonts w:ascii="Times New Roman" w:hAnsi="Times New Roman"/>
          <w:b/>
          <w:sz w:val="28"/>
          <w:szCs w:val="28"/>
        </w:rPr>
        <w:t>Задачи: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Продолжать развивать интерес к лепке.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Совершенствовать умения лепить из глины.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лепки, освоенные в предыдущих группах.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сглаживать пальцами поверхность вылепленного предмета, фигурки.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Учить приемам вдавливания середины шара, цилиндра для получения полой формы.</w:t>
      </w:r>
    </w:p>
    <w:p w:rsidR="00672F30" w:rsidRPr="006C0E75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о</w:t>
      </w:r>
      <w:r w:rsidRPr="006C0E75">
        <w:rPr>
          <w:rFonts w:ascii="Times New Roman" w:hAnsi="Times New Roman"/>
          <w:sz w:val="28"/>
          <w:szCs w:val="28"/>
        </w:rPr>
        <w:t>щрять стремление украшать вылепленные изделия при помощи стеки.</w:t>
      </w:r>
    </w:p>
    <w:p w:rsidR="00672F30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C0E75">
        <w:rPr>
          <w:rFonts w:ascii="Times New Roman" w:hAnsi="Times New Roman"/>
          <w:sz w:val="28"/>
          <w:szCs w:val="28"/>
        </w:rPr>
        <w:t>Закреплять приемы аккуратной лепки</w:t>
      </w:r>
      <w:r>
        <w:rPr>
          <w:rFonts w:ascii="Times New Roman" w:hAnsi="Times New Roman"/>
          <w:sz w:val="28"/>
          <w:szCs w:val="28"/>
        </w:rPr>
        <w:t>.</w:t>
      </w:r>
    </w:p>
    <w:p w:rsidR="00672F30" w:rsidRPr="007E40C8" w:rsidRDefault="00672F30" w:rsidP="00672F30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0F5A50">
        <w:rPr>
          <w:rFonts w:ascii="Times New Roman" w:hAnsi="Times New Roman" w:cs="Times New Roman"/>
          <w:sz w:val="28"/>
          <w:szCs w:val="28"/>
        </w:rPr>
        <w:t>Вызывать радость от восприятия результата своей и общей работы.</w:t>
      </w: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Pr="007E40C8" w:rsidRDefault="007E40C8" w:rsidP="007E40C8">
      <w:pPr>
        <w:jc w:val="both"/>
        <w:rPr>
          <w:rFonts w:ascii="Times New Roman" w:hAnsi="Times New Roman"/>
          <w:sz w:val="28"/>
          <w:szCs w:val="28"/>
        </w:rPr>
      </w:pPr>
    </w:p>
    <w:p w:rsid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lastRenderedPageBreak/>
        <w:t>Развитие детского творчества</w:t>
      </w:r>
    </w:p>
    <w:p w:rsidR="00672F30" w:rsidRPr="007E40C8" w:rsidRDefault="00672F30" w:rsidP="007E40C8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Формировать интерес к занятиям изобразительной деятельностью. Развивать умение в лепке, изображать простые предметы и явления, передавая их образную выразительность.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лепке.</w:t>
      </w:r>
    </w:p>
    <w:p w:rsidR="00672F30" w:rsidRPr="009160A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60A0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потешки</w:t>
      </w:r>
      <w:proofErr w:type="spellEnd"/>
      <w:r w:rsidRPr="009160A0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672F30" w:rsidRPr="009160A0" w:rsidRDefault="00672F30" w:rsidP="00672F30">
      <w:pPr>
        <w:autoSpaceDE w:val="0"/>
        <w:jc w:val="both"/>
        <w:rPr>
          <w:rFonts w:ascii="Times New Roman" w:eastAsia="PetersburgC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Принципы:</w:t>
      </w:r>
    </w:p>
    <w:p w:rsidR="00672F30" w:rsidRPr="009160A0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9160A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9160A0" w:rsidRDefault="00672F30" w:rsidP="00672F30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Объем программы - 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>19</w:t>
      </w:r>
      <w:r w:rsidRPr="000C1F55">
        <w:rPr>
          <w:rFonts w:ascii="Times New Roman" w:hAnsi="Times New Roman"/>
          <w:b/>
          <w:bCs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spacing w:val="-6"/>
          <w:sz w:val="28"/>
          <w:szCs w:val="28"/>
        </w:rPr>
        <w:t xml:space="preserve">, 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</w:t>
      </w:r>
    </w:p>
    <w:p w:rsidR="00672F30" w:rsidRPr="000C1F55" w:rsidRDefault="004552BC" w:rsidP="00672F30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2 неделю. Не более 20 минут.</w:t>
      </w:r>
    </w:p>
    <w:p w:rsidR="00672F30" w:rsidRPr="007221C7" w:rsidRDefault="00672F30" w:rsidP="00672F30">
      <w:pPr>
        <w:pStyle w:val="a4"/>
        <w:spacing w:after="0"/>
        <w:ind w:left="360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рассматривание и обсуждение предметных и сюжетных картинок, иллюстраций к знакомым сказкам, произведений искусства (народного, декоративно – 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>Лепка: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замыслу;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lastRenderedPageBreak/>
        <w:t xml:space="preserve">- на темы </w:t>
      </w:r>
      <w:proofErr w:type="gramStart"/>
      <w:r w:rsidRPr="009160A0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9160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60A0">
        <w:rPr>
          <w:rFonts w:ascii="Times New Roman" w:hAnsi="Times New Roman"/>
          <w:sz w:val="28"/>
          <w:szCs w:val="28"/>
        </w:rPr>
        <w:t>потешек</w:t>
      </w:r>
      <w:proofErr w:type="spellEnd"/>
      <w:r w:rsidRPr="009160A0">
        <w:rPr>
          <w:rFonts w:ascii="Times New Roman" w:hAnsi="Times New Roman"/>
          <w:sz w:val="28"/>
          <w:szCs w:val="28"/>
        </w:rPr>
        <w:t>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9160A0" w:rsidRDefault="00672F30" w:rsidP="00672F30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 w:rsidRPr="009160A0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9160A0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60A0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9160A0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лепки, магнитная доска.</w:t>
      </w: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отламывать от большого куска пластилина (глины) небольшие кусочки.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скатывать куски пластилина круговыми движениями рук в шарики.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мелкие детали.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прищипывать с легким оттягиванием края пластилиновой поделки.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раскатывать куски пластилина прямыми движениями рук  в столбики, колбаски.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надавливать на пластилиновые шарики пальцем сверху.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размазывать пластилиновые шарики по картону.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сплющивать шарики пластилина между пальцами или ладонями.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Умеет сглаживать поверхность вылепленной фигуры, места соединения частей.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наносить пластилин в границах нужного контура для создания плоской пластилиновой картинки на картоне.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вытягивать отдельные части из целого куска пластилина.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приемами вдавливания середины пластилинового шара, цилиндра при помощи пальцев.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использованием стеки.</w:t>
      </w:r>
    </w:p>
    <w:p w:rsidR="00672F3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/>
          <w:sz w:val="28"/>
          <w:szCs w:val="28"/>
        </w:rPr>
        <w:t xml:space="preserve"> украсить поделку узорами при помощи стеки.</w:t>
      </w:r>
    </w:p>
    <w:p w:rsidR="00672F30" w:rsidRPr="00EF6F10" w:rsidRDefault="00672F30" w:rsidP="00672F30">
      <w:pPr>
        <w:pStyle w:val="a4"/>
        <w:numPr>
          <w:ilvl w:val="0"/>
          <w:numId w:val="4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пластилиновым барельефом.</w:t>
      </w:r>
    </w:p>
    <w:p w:rsidR="00672F30" w:rsidRPr="00EF6F10" w:rsidRDefault="00672F30" w:rsidP="00672F30">
      <w:pPr>
        <w:jc w:val="both"/>
        <w:rPr>
          <w:sz w:val="32"/>
        </w:rPr>
      </w:pP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379"/>
        <w:gridCol w:w="1134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«Яблоки и ягоды».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«Большие и маленькие морковки</w:t>
            </w:r>
            <w:r w:rsidRPr="0058370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«Огурец и свекла».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«Грибы».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29.10.18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5. «Рыбка».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«Сливы и лимоны».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7. «Уточка» (по дымковской игрушке).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Слепи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хочешь красивое» лепка по замыслу.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зимней одежде.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Птичка.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Девочка в длинной шубке.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Мы лепили снеговиков.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A31A2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Кулон для мамы.</w:t>
            </w:r>
          </w:p>
          <w:p w:rsidR="00672F30" w:rsidRPr="00A31A2A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Д.Н.Колдина</w:t>
            </w:r>
            <w:proofErr w:type="spellEnd"/>
            <w:r w:rsidRPr="00A31A2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стр.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AF2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14. Птички прилетели на кормушку и клюют </w:t>
            </w:r>
            <w:r w:rsidRPr="00AF22D3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зернышки.</w:t>
            </w:r>
          </w:p>
          <w:p w:rsidR="00672F30" w:rsidRPr="00AF22D3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 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lastRenderedPageBreak/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15. Мисочка.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379C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Т.С.Комарова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Барашек (по образу </w:t>
            </w:r>
            <w:proofErr w:type="spellStart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филимоновской</w:t>
            </w:r>
            <w:proofErr w:type="spellEnd"/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игрушки).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Т.С.Комарова        стр.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29.04.19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Зайчики на полянке.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 xml:space="preserve"> 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Посуда для кукол (чашка, блюдце, миска).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       стр. 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19</w:t>
            </w:r>
            <w:r w:rsidRPr="000C1F5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</w:p>
          <w:p w:rsidR="00672F30" w:rsidRPr="000C1F55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C1F5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Диагностика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72F30" w:rsidRPr="003C39C6" w:rsidRDefault="00672F30" w:rsidP="00672F30">
      <w:pPr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 19</w:t>
      </w:r>
      <w:r w:rsidRPr="000C1F55">
        <w:rPr>
          <w:rFonts w:ascii="Times New Roman" w:hAnsi="Times New Roman"/>
          <w:sz w:val="28"/>
          <w:szCs w:val="28"/>
        </w:rPr>
        <w:t xml:space="preserve">  часов</w:t>
      </w:r>
      <w:r w:rsidRPr="003C39C6">
        <w:rPr>
          <w:rFonts w:ascii="Times New Roman" w:hAnsi="Times New Roman"/>
          <w:sz w:val="28"/>
          <w:szCs w:val="28"/>
        </w:rPr>
        <w:t>.</w:t>
      </w:r>
    </w:p>
    <w:p w:rsidR="00672F30" w:rsidRPr="003C39C6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3C39C6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C39C6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Н.Е. </w:t>
      </w:r>
      <w:proofErr w:type="spellStart"/>
      <w:r w:rsidRPr="003C39C6">
        <w:rPr>
          <w:rFonts w:ascii="Times New Roman" w:hAnsi="Times New Roman"/>
          <w:sz w:val="28"/>
          <w:szCs w:val="28"/>
        </w:rPr>
        <w:t>Вераксы</w:t>
      </w:r>
      <w:proofErr w:type="spellEnd"/>
      <w:r w:rsidRPr="003C39C6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C39C6">
        <w:rPr>
          <w:rFonts w:ascii="Times New Roman" w:hAnsi="Times New Roman"/>
          <w:sz w:val="28"/>
          <w:szCs w:val="28"/>
        </w:rPr>
        <w:t xml:space="preserve">Комарова Т.С.Изобразительная деятельность в детском саду: </w:t>
      </w:r>
      <w:r>
        <w:rPr>
          <w:rFonts w:ascii="Times New Roman" w:hAnsi="Times New Roman"/>
          <w:sz w:val="28"/>
          <w:szCs w:val="28"/>
        </w:rPr>
        <w:t>средняя группа (4 – 5 лет</w:t>
      </w:r>
      <w:r w:rsidRPr="003C39C6">
        <w:rPr>
          <w:rFonts w:ascii="Times New Roman" w:hAnsi="Times New Roman"/>
          <w:sz w:val="28"/>
          <w:szCs w:val="28"/>
        </w:rPr>
        <w:t>) — М.: Мозаика-Синтез, 2016.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C39C6">
        <w:rPr>
          <w:rFonts w:ascii="Times New Roman" w:hAnsi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3C39C6">
        <w:rPr>
          <w:rFonts w:ascii="Times New Roman" w:hAnsi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3C39C6">
        <w:rPr>
          <w:rFonts w:ascii="Times New Roman" w:hAnsi="Times New Roman"/>
          <w:sz w:val="28"/>
          <w:szCs w:val="28"/>
        </w:rPr>
        <w:t>Комарова Т. С. Школа эстетического воспитания. — М.: Мозаика-Синтез,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3C39C6">
        <w:rPr>
          <w:rFonts w:ascii="Times New Roman" w:hAnsi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3C39C6">
        <w:rPr>
          <w:rFonts w:ascii="Times New Roman" w:hAnsi="Times New Roman"/>
          <w:sz w:val="28"/>
          <w:szCs w:val="28"/>
        </w:rPr>
        <w:t xml:space="preserve">Комарова Т. С. </w:t>
      </w:r>
      <w:proofErr w:type="spellStart"/>
      <w:r w:rsidRPr="003C39C6">
        <w:rPr>
          <w:rFonts w:ascii="Times New Roman" w:hAnsi="Times New Roman"/>
          <w:sz w:val="28"/>
          <w:szCs w:val="28"/>
        </w:rPr>
        <w:t>Филлипс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О. Ю. Эстетическая развивающая среда. — М., 2005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3C39C6">
        <w:rPr>
          <w:rFonts w:ascii="Times New Roman" w:hAnsi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Халезова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Н. Б. Декоративная лепка в детском саду / Под ред. М. Б. </w:t>
      </w: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Зацепиной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 xml:space="preserve">— </w:t>
      </w:r>
      <w:r w:rsidRPr="003C39C6">
        <w:rPr>
          <w:rFonts w:ascii="Times New Roman" w:hAnsi="Times New Roman"/>
          <w:spacing w:val="-1"/>
          <w:sz w:val="28"/>
          <w:szCs w:val="28"/>
        </w:rPr>
        <w:t>М., 2005.</w:t>
      </w:r>
    </w:p>
    <w:p w:rsidR="00672F30" w:rsidRPr="00570B38" w:rsidRDefault="00672F30" w:rsidP="00672F30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Лепка</w:t>
      </w:r>
      <w:r w:rsidRPr="00570B38">
        <w:rPr>
          <w:rFonts w:ascii="Times New Roman" w:hAnsi="Times New Roman" w:cs="Times New Roman"/>
          <w:sz w:val="28"/>
          <w:szCs w:val="28"/>
        </w:rPr>
        <w:t xml:space="preserve"> с детьми 4 – 5 лет. Сценарии занятий. – М.: Мозаика – Синтез, 2016. – 64 </w:t>
      </w:r>
      <w:proofErr w:type="gramStart"/>
      <w:r w:rsidRPr="00570B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B38">
        <w:rPr>
          <w:rFonts w:ascii="Times New Roman" w:hAnsi="Times New Roman" w:cs="Times New Roman"/>
          <w:sz w:val="28"/>
          <w:szCs w:val="28"/>
        </w:rPr>
        <w:t>.</w:t>
      </w:r>
    </w:p>
    <w:p w:rsidR="00672F30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672F30" w:rsidRPr="003E025E" w:rsidRDefault="00672F30" w:rsidP="00672F3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3C39C6">
        <w:rPr>
          <w:rFonts w:ascii="Times New Roman" w:hAnsi="Times New Roman"/>
          <w:spacing w:val="-1"/>
          <w:sz w:val="28"/>
          <w:szCs w:val="28"/>
        </w:rPr>
        <w:t>Н</w:t>
      </w:r>
      <w:r w:rsidRPr="003C39C6">
        <w:rPr>
          <w:rFonts w:ascii="Times New Roman" w:hAnsi="Times New Roman"/>
          <w:sz w:val="28"/>
          <w:szCs w:val="28"/>
        </w:rPr>
        <w:t>аглядно-дидактические пособия: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3C39C6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1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3C39C6">
        <w:rPr>
          <w:rFonts w:ascii="Times New Roman" w:hAnsi="Times New Roman"/>
          <w:spacing w:val="-1"/>
          <w:sz w:val="28"/>
          <w:szCs w:val="28"/>
        </w:rPr>
        <w:br/>
      </w:r>
      <w:r w:rsidRPr="003C39C6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3C39C6">
        <w:rPr>
          <w:rFonts w:ascii="Times New Roman" w:hAnsi="Times New Roman"/>
          <w:sz w:val="28"/>
          <w:szCs w:val="28"/>
        </w:rPr>
        <w:br/>
      </w: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3C39C6">
        <w:rPr>
          <w:rFonts w:ascii="Times New Roman" w:hAnsi="Times New Roman"/>
          <w:sz w:val="28"/>
          <w:szCs w:val="28"/>
        </w:rPr>
        <w:t>—</w:t>
      </w:r>
      <w:r w:rsidRPr="003C39C6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3C39C6">
        <w:rPr>
          <w:rFonts w:ascii="Times New Roman" w:hAnsi="Times New Roman"/>
          <w:sz w:val="28"/>
          <w:szCs w:val="28"/>
        </w:rPr>
        <w:tab/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Каргополь - народная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lastRenderedPageBreak/>
        <w:t xml:space="preserve">Дымковская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3C39C6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Изделия.— М.: Мозаика </w:t>
      </w:r>
      <w:proofErr w:type="gramStart"/>
      <w:r w:rsidRPr="003C39C6">
        <w:rPr>
          <w:rFonts w:ascii="Times New Roman" w:hAnsi="Times New Roman"/>
          <w:sz w:val="28"/>
          <w:szCs w:val="28"/>
        </w:rPr>
        <w:t>-С</w:t>
      </w:r>
      <w:proofErr w:type="gramEnd"/>
      <w:r w:rsidRPr="003C39C6">
        <w:rPr>
          <w:rFonts w:ascii="Times New Roman" w:hAnsi="Times New Roman"/>
          <w:sz w:val="28"/>
          <w:szCs w:val="28"/>
        </w:rPr>
        <w:t xml:space="preserve">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Хохлома. Орнаменты. — М.: Мозаика - Синтез, 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3C39C6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3C39C6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3C39C6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Хохломская роспись.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3C39C6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3C39C6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3C39C6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Pr="003C39C6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Pr="003C39C6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</w:pPr>
    </w:p>
    <w:p w:rsidR="00672F30" w:rsidRDefault="00672F30" w:rsidP="00672F30"/>
    <w:p w:rsidR="00672F30" w:rsidRDefault="00672F30" w:rsidP="00672F30"/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6C0E75" w:rsidRDefault="00672F30" w:rsidP="00672F30">
      <w:pPr>
        <w:rPr>
          <w:sz w:val="28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Default="00672F30" w:rsidP="00672F30">
      <w:pPr>
        <w:rPr>
          <w:b/>
          <w:sz w:val="32"/>
          <w:szCs w:val="32"/>
        </w:rPr>
      </w:pPr>
    </w:p>
    <w:p w:rsidR="00672F30" w:rsidRPr="003D680C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lastRenderedPageBreak/>
        <w:t>Муниципальное бюджетное</w:t>
      </w:r>
      <w:r>
        <w:rPr>
          <w:rFonts w:ascii="Times New Roman" w:hAnsi="Times New Roman"/>
          <w:sz w:val="28"/>
          <w:szCs w:val="28"/>
        </w:rPr>
        <w:t xml:space="preserve"> дошкольное</w:t>
      </w:r>
      <w:r w:rsidRPr="003D680C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:rsidR="00672F30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 xml:space="preserve"> «Детский сад №121»</w:t>
      </w: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3D680C">
        <w:rPr>
          <w:rFonts w:ascii="Times New Roman" w:hAnsi="Times New Roman"/>
          <w:sz w:val="28"/>
          <w:szCs w:val="28"/>
        </w:rPr>
        <w:t>г. Ростова – на – Дону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F30" w:rsidRPr="009744CF" w:rsidRDefault="004552BC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«Принят</w:t>
      </w:r>
      <w:r w:rsidR="00672F30" w:rsidRPr="009744CF">
        <w:rPr>
          <w:rFonts w:ascii="Times New Roman" w:hAnsi="Times New Roman"/>
          <w:sz w:val="24"/>
          <w:szCs w:val="24"/>
        </w:rPr>
        <w:t xml:space="preserve">о»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672F30" w:rsidRPr="009744CF">
        <w:rPr>
          <w:rFonts w:ascii="Times New Roman" w:hAnsi="Times New Roman"/>
          <w:sz w:val="24"/>
          <w:szCs w:val="24"/>
        </w:rPr>
        <w:t xml:space="preserve">                                                «Утверждаю»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 w:rsidRPr="009744CF">
        <w:rPr>
          <w:rFonts w:ascii="Times New Roman" w:hAnsi="Times New Roman"/>
          <w:sz w:val="24"/>
          <w:szCs w:val="24"/>
        </w:rPr>
        <w:t>Педагогическим советом                                                                        Заведующий МБДОУ№121</w:t>
      </w:r>
    </w:p>
    <w:p w:rsidR="00672F30" w:rsidRPr="009744CF" w:rsidRDefault="00672F30" w:rsidP="00672F3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№____от______2018</w:t>
      </w:r>
      <w:r w:rsidRPr="009744CF">
        <w:rPr>
          <w:rFonts w:ascii="Times New Roman" w:hAnsi="Times New Roman"/>
          <w:sz w:val="24"/>
          <w:szCs w:val="24"/>
        </w:rPr>
        <w:t xml:space="preserve"> г.                                                           __________ Гордиенко О.Н.</w:t>
      </w: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 xml:space="preserve"> Рабочая программа</w:t>
      </w:r>
    </w:p>
    <w:p w:rsidR="00672F30" w:rsidRPr="009744CF" w:rsidRDefault="00672F30" w:rsidP="00672F30">
      <w:pPr>
        <w:jc w:val="center"/>
        <w:rPr>
          <w:rFonts w:ascii="Times New Roman" w:hAnsi="Times New Roman"/>
          <w:b/>
          <w:sz w:val="32"/>
          <w:szCs w:val="32"/>
        </w:rPr>
      </w:pPr>
      <w:r w:rsidRPr="009744CF">
        <w:rPr>
          <w:rFonts w:ascii="Times New Roman" w:hAnsi="Times New Roman"/>
          <w:b/>
          <w:sz w:val="32"/>
          <w:szCs w:val="32"/>
        </w:rPr>
        <w:t>по аппликации,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F2501">
        <w:rPr>
          <w:rFonts w:ascii="Times New Roman" w:hAnsi="Times New Roman"/>
          <w:b/>
          <w:sz w:val="28"/>
          <w:szCs w:val="28"/>
        </w:rPr>
        <w:t>разработанная</w:t>
      </w:r>
      <w:proofErr w:type="gramEnd"/>
      <w:r w:rsidRPr="006F2501">
        <w:rPr>
          <w:rFonts w:ascii="Times New Roman" w:hAnsi="Times New Roman"/>
          <w:b/>
          <w:sz w:val="28"/>
          <w:szCs w:val="28"/>
        </w:rPr>
        <w:t xml:space="preserve"> на основе программы «От рождения до школы»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под ред. Н.Е. </w:t>
      </w:r>
      <w:proofErr w:type="spellStart"/>
      <w:r w:rsidRPr="006F2501">
        <w:rPr>
          <w:rFonts w:ascii="Times New Roman" w:hAnsi="Times New Roman"/>
          <w:b/>
          <w:sz w:val="28"/>
          <w:szCs w:val="28"/>
        </w:rPr>
        <w:t>Вераксы</w:t>
      </w:r>
      <w:proofErr w:type="spellEnd"/>
      <w:r w:rsidRPr="006F2501">
        <w:rPr>
          <w:rFonts w:ascii="Times New Roman" w:hAnsi="Times New Roman"/>
          <w:b/>
          <w:sz w:val="28"/>
          <w:szCs w:val="28"/>
        </w:rPr>
        <w:t>, Т.С.Комаровой, М.А.Васильевой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для детей с 4 до 5 лет</w:t>
      </w: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7266" w:rsidRPr="00D72DE3" w:rsidRDefault="00847266" w:rsidP="0084726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 группы №4</w:t>
      </w:r>
    </w:p>
    <w:p w:rsidR="00847266" w:rsidRPr="00D72DE3" w:rsidRDefault="00847266" w:rsidP="008472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Замаевская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А.Н.,</w:t>
      </w:r>
    </w:p>
    <w:p w:rsidR="00847266" w:rsidRPr="00115761" w:rsidRDefault="00847266" w:rsidP="008472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Вдовина Е.А.  </w:t>
      </w: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672F30" w:rsidRPr="006F2501" w:rsidRDefault="00672F30" w:rsidP="00672F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F2501">
        <w:rPr>
          <w:rFonts w:ascii="Times New Roman" w:hAnsi="Times New Roman"/>
          <w:sz w:val="28"/>
          <w:szCs w:val="28"/>
        </w:rPr>
        <w:t>г. Ростов – на - Дону</w:t>
      </w:r>
    </w:p>
    <w:p w:rsidR="00672F30" w:rsidRPr="006F2501" w:rsidRDefault="00672F30" w:rsidP="00672F3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2018 - 2019</w:t>
      </w:r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уч</w:t>
      </w:r>
      <w:proofErr w:type="spellEnd"/>
      <w:r w:rsidRPr="006F2501">
        <w:rPr>
          <w:rFonts w:ascii="Times New Roman" w:hAnsi="Times New Roman"/>
          <w:sz w:val="28"/>
          <w:szCs w:val="28"/>
        </w:rPr>
        <w:t>. г.</w:t>
      </w: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72F30" w:rsidRDefault="00672F30" w:rsidP="00672F30">
      <w:pPr>
        <w:ind w:left="426" w:right="-284"/>
        <w:jc w:val="both"/>
        <w:rPr>
          <w:rFonts w:ascii="Times New Roman" w:hAnsi="Times New Roman"/>
          <w:sz w:val="28"/>
          <w:szCs w:val="28"/>
        </w:rPr>
      </w:pPr>
    </w:p>
    <w:p w:rsidR="00672F30" w:rsidRPr="00387B87" w:rsidRDefault="00672F30" w:rsidP="00672F30">
      <w:pPr>
        <w:pStyle w:val="a3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1124">
        <w:rPr>
          <w:rFonts w:ascii="Times New Roman" w:hAnsi="Times New Roman" w:cs="Times New Roman"/>
          <w:b/>
          <w:sz w:val="28"/>
          <w:szCs w:val="28"/>
        </w:rPr>
        <w:t>Нормативные основания: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Программа разработана в соответствии с нормативно-правовыми документами: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1.</w:t>
      </w:r>
      <w:r w:rsidRPr="00387B87">
        <w:rPr>
          <w:rFonts w:ascii="Times New Roman" w:eastAsia="SymbolMT" w:hAnsi="Times New Roman"/>
          <w:sz w:val="28"/>
          <w:szCs w:val="28"/>
        </w:rPr>
        <w:t xml:space="preserve"> 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Федеральный закон от 29.12.2012 № 273-ФЗ «Об образовании в </w:t>
      </w:r>
      <w:proofErr w:type="gramStart"/>
      <w:r w:rsidRPr="00387B87">
        <w:rPr>
          <w:rFonts w:ascii="Times New Roman" w:eastAsia="Times New Roman" w:hAnsi="Times New Roman"/>
          <w:sz w:val="28"/>
          <w:szCs w:val="28"/>
        </w:rPr>
        <w:t>Российской</w:t>
      </w:r>
      <w:proofErr w:type="gramEnd"/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Федерации»;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SymbolMT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2.</w:t>
      </w:r>
      <w:r w:rsidRPr="00387B87">
        <w:rPr>
          <w:rFonts w:ascii="Times New Roman" w:eastAsia="SymbolMT" w:hAnsi="Times New Roman"/>
          <w:sz w:val="28"/>
          <w:szCs w:val="28"/>
        </w:rPr>
        <w:t xml:space="preserve"> приказом Министерства образования и науки РФ от 30.08.2013 г.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672F30" w:rsidRPr="00387B87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Times New Roman" w:hAnsi="Times New Roman"/>
          <w:sz w:val="28"/>
          <w:szCs w:val="28"/>
        </w:rPr>
        <w:t>3. приказом Министерства образования и науки Российской Федерации от 17 октября 2013 г. N 1155 «Об утверждении федерального государственного стандарта дошкольного образования»;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387B87">
        <w:rPr>
          <w:rFonts w:ascii="Times New Roman" w:eastAsia="Arial Unicode MS" w:hAnsi="Times New Roman"/>
          <w:sz w:val="28"/>
          <w:szCs w:val="28"/>
        </w:rPr>
        <w:t>4.</w:t>
      </w:r>
      <w:r w:rsidRPr="00387B87">
        <w:rPr>
          <w:rFonts w:ascii="Times New Roman" w:eastAsia="Times New Roman" w:hAnsi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2013 года №26 «Об утверждении САНПИН 2.4.3049-13</w:t>
      </w:r>
      <w:r w:rsidRPr="00387B87">
        <w:rPr>
          <w:rFonts w:ascii="Times New Roman" w:eastAsia="Arial Unicode MS" w:hAnsi="Times New Roman"/>
          <w:sz w:val="28"/>
          <w:szCs w:val="28"/>
        </w:rPr>
        <w:t xml:space="preserve"> «</w:t>
      </w:r>
      <w:r w:rsidRPr="00387B87">
        <w:rPr>
          <w:rFonts w:ascii="Times New Roman" w:eastAsia="Times New Roman" w:hAnsi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72F30" w:rsidRDefault="00672F30" w:rsidP="00672F3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387B8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ФГОС ДО;</w:t>
      </w:r>
    </w:p>
    <w:p w:rsidR="007E40C8" w:rsidRPr="007605D7" w:rsidRDefault="007E40C8" w:rsidP="007E40C8">
      <w:pPr>
        <w:pStyle w:val="a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7E40C8">
        <w:rPr>
          <w:rFonts w:ascii="Times New Roman" w:eastAsia="Times New Roman" w:hAnsi="Times New Roman"/>
          <w:sz w:val="28"/>
          <w:szCs w:val="28"/>
        </w:rPr>
        <w:t xml:space="preserve">. </w:t>
      </w:r>
      <w:r w:rsidRPr="007E40C8">
        <w:rPr>
          <w:rFonts w:ascii="Times New Roman" w:eastAsia="Times New Roman" w:hAnsi="Times New Roman"/>
          <w:sz w:val="28"/>
          <w:szCs w:val="28"/>
          <w:lang w:eastAsia="ar-SA"/>
        </w:rPr>
        <w:t>Лицензия на осуществление образовательной деятельности (серия 61Л01 № 0003122, регистрационный № 5473от 12.08.2015 г.);</w:t>
      </w:r>
    </w:p>
    <w:p w:rsidR="007E40C8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Уставом МБДОУ №121;</w:t>
      </w:r>
    </w:p>
    <w:p w:rsidR="007E40C8" w:rsidRPr="00387B87" w:rsidRDefault="007E40C8" w:rsidP="007E40C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Образовательной программой МБДОУ.</w:t>
      </w:r>
    </w:p>
    <w:p w:rsidR="00672F30" w:rsidRPr="00381124" w:rsidRDefault="00672F30" w:rsidP="00672F30">
      <w:pPr>
        <w:spacing w:after="0"/>
        <w:jc w:val="both"/>
        <w:rPr>
          <w:rFonts w:ascii="Times New Roman" w:hAnsi="Times New Roman"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Направленность: </w:t>
      </w:r>
      <w:r w:rsidRPr="0038112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бразовательная область «Художественно - эстетическое</w:t>
      </w:r>
      <w:r w:rsidRPr="00381124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развитие»</w:t>
      </w:r>
      <w:r>
        <w:rPr>
          <w:rFonts w:ascii="Times New Roman" w:hAnsi="Times New Roman"/>
          <w:bCs/>
          <w:color w:val="000000"/>
          <w:spacing w:val="-6"/>
          <w:sz w:val="28"/>
          <w:szCs w:val="28"/>
        </w:rPr>
        <w:t>.</w:t>
      </w:r>
    </w:p>
    <w:p w:rsidR="00672F30" w:rsidRPr="000B576E" w:rsidRDefault="00672F30" w:rsidP="00672F30">
      <w:pPr>
        <w:ind w:right="-13" w:firstLine="426"/>
        <w:jc w:val="both"/>
        <w:rPr>
          <w:rFonts w:ascii="Times New Roman" w:eastAsia="PetersburgC" w:hAnsi="Times New Roman"/>
          <w:sz w:val="28"/>
          <w:szCs w:val="28"/>
          <w:lang w:eastAsia="ar-SA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Цель: </w:t>
      </w:r>
      <w:r w:rsidRPr="006F2501">
        <w:rPr>
          <w:rFonts w:ascii="Times New Roman" w:hAnsi="Times New Roman"/>
          <w:sz w:val="28"/>
          <w:szCs w:val="28"/>
        </w:rPr>
        <w:t>Формирование интереса к эстетической стороне окружающей действительности, удовлетворение потребности детей в самовыражении</w:t>
      </w:r>
      <w:r w:rsidRPr="006F2501">
        <w:rPr>
          <w:rFonts w:ascii="Times New Roman" w:eastAsia="PetersburgC" w:hAnsi="Times New Roman"/>
          <w:sz w:val="28"/>
          <w:szCs w:val="28"/>
        </w:rPr>
        <w:t>.</w:t>
      </w:r>
      <w:r w:rsidRPr="00292C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PetersburgC" w:hAnsi="Times New Roman"/>
          <w:sz w:val="28"/>
          <w:szCs w:val="28"/>
        </w:rPr>
        <w:t>Формирование у детей изобразительных навыков и умений.</w:t>
      </w:r>
    </w:p>
    <w:p w:rsidR="00672F30" w:rsidRPr="00292C88" w:rsidRDefault="00672F30" w:rsidP="00672F30">
      <w:pPr>
        <w:jc w:val="both"/>
        <w:rPr>
          <w:rFonts w:ascii="Times New Roman" w:hAnsi="Times New Roman"/>
          <w:sz w:val="28"/>
          <w:szCs w:val="28"/>
        </w:rPr>
      </w:pPr>
      <w:r w:rsidRPr="00292C88">
        <w:rPr>
          <w:rFonts w:ascii="Times New Roman" w:hAnsi="Times New Roman"/>
          <w:b/>
          <w:sz w:val="28"/>
          <w:szCs w:val="28"/>
        </w:rPr>
        <w:t>Задачи</w:t>
      </w:r>
      <w:r w:rsidRPr="00292C88">
        <w:rPr>
          <w:rFonts w:ascii="Times New Roman" w:hAnsi="Times New Roman"/>
          <w:sz w:val="28"/>
          <w:szCs w:val="28"/>
        </w:rPr>
        <w:t>: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продуктивной деятельности.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Развитие детского творчества.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Приобщение к изобразительному искусству.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Формировать у детей интерес к аппликации.</w:t>
      </w:r>
    </w:p>
    <w:p w:rsidR="00672F30" w:rsidRPr="00292C88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2C88">
        <w:rPr>
          <w:rFonts w:ascii="Times New Roman" w:hAnsi="Times New Roman" w:cs="Times New Roman"/>
          <w:sz w:val="28"/>
          <w:szCs w:val="28"/>
        </w:rPr>
        <w:t>Создавать у детей желание участвовать в совместной деятельности.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составлять изображения предметов из деталей, складывать узоры.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держать ножницы, плавно сжимать и разжимать их, резать по прямой.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умение аккуратно пользоваться клеем: намазывать его кисточкой тонким слоем на обратную с</w:t>
      </w:r>
      <w:r w:rsidRPr="000F1899">
        <w:rPr>
          <w:rFonts w:ascii="Times New Roman" w:hAnsi="Times New Roman"/>
          <w:sz w:val="28"/>
          <w:szCs w:val="28"/>
        </w:rPr>
        <w:t xml:space="preserve">торону наклеиваемой фигуры (на </w:t>
      </w:r>
      <w:r w:rsidRPr="000F1899">
        <w:rPr>
          <w:rFonts w:ascii="Times New Roman" w:hAnsi="Times New Roman" w:cs="Times New Roman"/>
          <w:sz w:val="28"/>
          <w:szCs w:val="28"/>
        </w:rPr>
        <w:t xml:space="preserve">специально </w:t>
      </w:r>
      <w:r w:rsidRPr="000F1899">
        <w:rPr>
          <w:rFonts w:ascii="Times New Roman" w:hAnsi="Times New Roman" w:cs="Times New Roman"/>
          <w:sz w:val="28"/>
          <w:szCs w:val="28"/>
        </w:rPr>
        <w:lastRenderedPageBreak/>
        <w:t>приготовленной клеенке); прикладывать стороной, намазанной клеем, к листу бумаги и плотно прижимать салфеткой.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672F30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 xml:space="preserve">Развивать умение создавать в аппликации на бумаге разной формы (квадрат, </w:t>
      </w:r>
      <w:proofErr w:type="spellStart"/>
      <w:r w:rsidRPr="000F1899">
        <w:rPr>
          <w:rFonts w:ascii="Times New Roman" w:hAnsi="Times New Roman" w:cs="Times New Roman"/>
          <w:sz w:val="28"/>
          <w:szCs w:val="28"/>
        </w:rPr>
        <w:t>розета</w:t>
      </w:r>
      <w:proofErr w:type="spellEnd"/>
      <w:r w:rsidRPr="000F1899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</w:t>
      </w:r>
    </w:p>
    <w:p w:rsidR="00672F30" w:rsidRPr="000F1899" w:rsidRDefault="00672F30" w:rsidP="00672F30">
      <w:pPr>
        <w:pStyle w:val="a4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F1899">
        <w:rPr>
          <w:rFonts w:ascii="Times New Roman" w:hAnsi="Times New Roman" w:cs="Times New Roman"/>
          <w:sz w:val="28"/>
          <w:szCs w:val="28"/>
        </w:rPr>
        <w:t>Закреплять знание формы предметов и их цвета. Развивать чувство ритма.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Развитие детского творчества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ф</w:t>
      </w:r>
      <w:r w:rsidRPr="006F2501">
        <w:rPr>
          <w:rFonts w:ascii="Times New Roman" w:hAnsi="Times New Roman"/>
          <w:sz w:val="28"/>
          <w:szCs w:val="28"/>
        </w:rPr>
        <w:t>ормировать интерес к занятиям изобразительной деятельностью. Развивать умение аппликации, изображать простые предметы и явления, передавая их образную выразительность.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Включать в процесс обследования предмета движения обеих рук по предмету, охватывание его руками.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Развивать умение создавать как индивидуальные, так и коллективные композиции в аппликации.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>Приобщение к изобразительному искусству</w:t>
      </w:r>
    </w:p>
    <w:p w:rsidR="00672F30" w:rsidRPr="006F2501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672F30" w:rsidRDefault="00672F30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2501">
        <w:rPr>
          <w:rFonts w:ascii="Times New Roman" w:hAnsi="Times New Roman"/>
          <w:sz w:val="28"/>
          <w:szCs w:val="28"/>
        </w:rPr>
        <w:t xml:space="preserve">Развивать интерес к произведениям народного и профессионального искусства, к литературе (стихи, песенки,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потешки</w:t>
      </w:r>
      <w:proofErr w:type="spellEnd"/>
      <w:r w:rsidRPr="006F2501">
        <w:rPr>
          <w:rFonts w:ascii="Times New Roman" w:hAnsi="Times New Roman"/>
          <w:sz w:val="28"/>
          <w:szCs w:val="28"/>
        </w:rPr>
        <w:t>, проза), слушанию и исполнению музыкальных произведений, выделению красоты сезонных изменений в природе, предметах окружающей действительности (цвет, форма, величина: дом, ковер, посуда и т. п.).</w:t>
      </w:r>
      <w:proofErr w:type="gramEnd"/>
    </w:p>
    <w:p w:rsidR="007E40C8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7E40C8" w:rsidRPr="006F2501" w:rsidRDefault="007E40C8" w:rsidP="00672F30">
      <w:pPr>
        <w:ind w:right="-142" w:firstLine="708"/>
        <w:jc w:val="both"/>
        <w:rPr>
          <w:rFonts w:ascii="Times New Roman" w:hAnsi="Times New Roman"/>
          <w:sz w:val="28"/>
          <w:szCs w:val="28"/>
        </w:rPr>
      </w:pPr>
    </w:p>
    <w:p w:rsidR="00672F30" w:rsidRPr="006F2501" w:rsidRDefault="00672F30" w:rsidP="00672F30">
      <w:pPr>
        <w:autoSpaceDE w:val="0"/>
        <w:ind w:right="-142"/>
        <w:jc w:val="both"/>
        <w:rPr>
          <w:rFonts w:ascii="Times New Roman" w:eastAsia="PetersburgC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lastRenderedPageBreak/>
        <w:t>Принципы: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Данная программа: 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672F30" w:rsidRPr="006F2501" w:rsidRDefault="00672F30" w:rsidP="00672F30">
      <w:pPr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672F30" w:rsidRPr="006F2501" w:rsidRDefault="00672F30" w:rsidP="00672F30">
      <w:pPr>
        <w:pStyle w:val="a6"/>
        <w:spacing w:line="276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игра.</w:t>
      </w:r>
    </w:p>
    <w:p w:rsidR="00672F30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4552BC" w:rsidRDefault="00672F30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Объем программы - 18</w:t>
      </w:r>
      <w:r w:rsidRPr="007221C7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академических часов</w:t>
      </w:r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, занятия проводятся 1 раз </w:t>
      </w:r>
      <w:proofErr w:type="gramStart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в</w:t>
      </w:r>
      <w:proofErr w:type="gramEnd"/>
      <w:r w:rsidR="004552BC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 xml:space="preserve">  </w:t>
      </w:r>
    </w:p>
    <w:p w:rsidR="004552BC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2 неделю. Не более 20 минут.</w:t>
      </w:r>
    </w:p>
    <w:p w:rsidR="00672F30" w:rsidRPr="007221C7" w:rsidRDefault="004552BC" w:rsidP="004552BC">
      <w:pPr>
        <w:pStyle w:val="a4"/>
        <w:suppressLineNumbers/>
        <w:shd w:val="clear" w:color="auto" w:fill="FFFFFF"/>
        <w:spacing w:after="0" w:line="240" w:lineRule="auto"/>
        <w:ind w:left="360"/>
        <w:jc w:val="both"/>
        <w:rPr>
          <w:b/>
          <w:sz w:val="28"/>
          <w:szCs w:val="28"/>
        </w:rPr>
      </w:pPr>
      <w:r w:rsidRPr="007221C7">
        <w:rPr>
          <w:rFonts w:asciiTheme="majorHAnsi" w:hAnsiTheme="majorHAnsi"/>
          <w:b/>
          <w:sz w:val="28"/>
          <w:szCs w:val="28"/>
        </w:rPr>
        <w:t xml:space="preserve"> </w:t>
      </w:r>
      <w:r w:rsidR="00672F30" w:rsidRPr="007221C7">
        <w:rPr>
          <w:rFonts w:asciiTheme="majorHAnsi" w:hAnsiTheme="majorHAnsi"/>
          <w:b/>
          <w:sz w:val="28"/>
          <w:szCs w:val="28"/>
        </w:rPr>
        <w:t>Формы реализации</w:t>
      </w:r>
      <w:r w:rsidR="00672F30" w:rsidRPr="007221C7">
        <w:rPr>
          <w:b/>
          <w:sz w:val="28"/>
          <w:szCs w:val="28"/>
        </w:rPr>
        <w:t>: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Система работы включает: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НОД (занятия);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беседы;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рассматривание и обсуждение предметных и сюжетных картинок, иллюстраций к знакомым сказкам, произведений искусства (народного, декоративно – </w:t>
      </w:r>
      <w:r w:rsidRPr="007221C7">
        <w:rPr>
          <w:rFonts w:ascii="Times New Roman" w:hAnsi="Times New Roman"/>
          <w:sz w:val="28"/>
        </w:rPr>
        <w:lastRenderedPageBreak/>
        <w:t>прикладного, изобразительного, книжной графики и пр.), обсуждение средств выразительности</w:t>
      </w:r>
      <w:r>
        <w:rPr>
          <w:rFonts w:ascii="Times New Roman" w:hAnsi="Times New Roman"/>
          <w:sz w:val="28"/>
        </w:rPr>
        <w:t>.</w:t>
      </w:r>
    </w:p>
    <w:p w:rsidR="00672F30" w:rsidRPr="007221C7" w:rsidRDefault="00672F30" w:rsidP="00672F30">
      <w:pPr>
        <w:pStyle w:val="a4"/>
        <w:spacing w:after="0"/>
        <w:ind w:left="360"/>
        <w:jc w:val="both"/>
        <w:rPr>
          <w:rFonts w:ascii="Times New Roman" w:hAnsi="Times New Roman"/>
          <w:b/>
          <w:sz w:val="28"/>
        </w:rPr>
      </w:pPr>
      <w:r w:rsidRPr="007221C7">
        <w:rPr>
          <w:rFonts w:ascii="Times New Roman" w:hAnsi="Times New Roman"/>
          <w:b/>
          <w:sz w:val="28"/>
        </w:rPr>
        <w:t>Условия реализации: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 xml:space="preserve">- реализация программы предполагает проведение фронтальных занятий 1 раз в </w:t>
      </w:r>
      <w:r>
        <w:rPr>
          <w:rFonts w:ascii="Times New Roman" w:hAnsi="Times New Roman"/>
          <w:sz w:val="28"/>
        </w:rPr>
        <w:t>две недели</w:t>
      </w:r>
      <w:r w:rsidRPr="007221C7">
        <w:rPr>
          <w:rFonts w:ascii="Times New Roman" w:hAnsi="Times New Roman"/>
          <w:sz w:val="28"/>
        </w:rPr>
        <w:t xml:space="preserve"> по 20 минут;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совместная деятельность  педагога с детьми;</w:t>
      </w:r>
    </w:p>
    <w:p w:rsidR="00672F30" w:rsidRPr="007221C7" w:rsidRDefault="00672F30" w:rsidP="00672F30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8"/>
        </w:rPr>
      </w:pPr>
      <w:r w:rsidRPr="007221C7">
        <w:rPr>
          <w:rFonts w:ascii="Times New Roman" w:hAnsi="Times New Roman"/>
          <w:sz w:val="28"/>
        </w:rPr>
        <w:t>- самостоятельную деятельность детей.</w:t>
      </w:r>
    </w:p>
    <w:p w:rsidR="00672F30" w:rsidRPr="00040A39" w:rsidRDefault="00672F30" w:rsidP="00672F30">
      <w:pPr>
        <w:shd w:val="clear" w:color="auto" w:fill="FFFFFF"/>
        <w:ind w:right="-142"/>
        <w:jc w:val="both"/>
        <w:rPr>
          <w:rFonts w:ascii="Times New Roman" w:hAnsi="Times New Roman"/>
          <w:b/>
          <w:sz w:val="28"/>
          <w:szCs w:val="28"/>
        </w:rPr>
      </w:pPr>
      <w:r w:rsidRPr="00040A39">
        <w:rPr>
          <w:rFonts w:ascii="Times New Roman" w:hAnsi="Times New Roman"/>
          <w:b/>
          <w:sz w:val="28"/>
          <w:szCs w:val="28"/>
        </w:rPr>
        <w:t>Аппликация: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замыслу;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 xml:space="preserve">- на темы </w:t>
      </w:r>
      <w:proofErr w:type="gramStart"/>
      <w:r w:rsidRPr="006F2501">
        <w:rPr>
          <w:rFonts w:ascii="Times New Roman" w:hAnsi="Times New Roman"/>
          <w:sz w:val="28"/>
          <w:szCs w:val="28"/>
        </w:rPr>
        <w:t>народных</w:t>
      </w:r>
      <w:proofErr w:type="gramEnd"/>
      <w:r w:rsidRPr="006F2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2501">
        <w:rPr>
          <w:rFonts w:ascii="Times New Roman" w:hAnsi="Times New Roman"/>
          <w:sz w:val="28"/>
          <w:szCs w:val="28"/>
        </w:rPr>
        <w:t>потешек</w:t>
      </w:r>
      <w:proofErr w:type="spellEnd"/>
      <w:r w:rsidRPr="006F2501">
        <w:rPr>
          <w:rFonts w:ascii="Times New Roman" w:hAnsi="Times New Roman"/>
          <w:sz w:val="28"/>
          <w:szCs w:val="28"/>
        </w:rPr>
        <w:t>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по мотивам знакомых стихов и сказок;</w:t>
      </w:r>
    </w:p>
    <w:p w:rsidR="00672F30" w:rsidRPr="006F2501" w:rsidRDefault="00672F30" w:rsidP="00672F30">
      <w:pPr>
        <w:shd w:val="clear" w:color="auto" w:fill="FFFFFF"/>
        <w:spacing w:after="0"/>
        <w:ind w:right="-142"/>
        <w:jc w:val="both"/>
        <w:rPr>
          <w:rFonts w:ascii="Times New Roman" w:hAnsi="Times New Roman"/>
          <w:color w:val="C00000"/>
          <w:sz w:val="28"/>
          <w:szCs w:val="28"/>
        </w:rPr>
      </w:pPr>
      <w:r w:rsidRPr="006F2501">
        <w:rPr>
          <w:rFonts w:ascii="Times New Roman" w:hAnsi="Times New Roman"/>
          <w:sz w:val="28"/>
          <w:szCs w:val="28"/>
        </w:rPr>
        <w:t>- на тему прочитанного или просмотренного произведения.</w:t>
      </w:r>
    </w:p>
    <w:p w:rsidR="00672F30" w:rsidRPr="006F2501" w:rsidRDefault="00672F30" w:rsidP="00672F30">
      <w:pPr>
        <w:spacing w:after="0"/>
        <w:ind w:right="-142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570B38" w:rsidRDefault="00672F30" w:rsidP="00672F3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Прогнозируемые результаты: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эмоционально – чувственного внутреннего мира, развитие фантазии, воображения и творческих способностей детей дошкольного возраста.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Развитие эстетическое восприятие; обращать внимание детей на красоту окружающих предметов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(игрушки), объектов окружающей прир</w:t>
      </w:r>
      <w:r>
        <w:rPr>
          <w:rFonts w:ascii="Times New Roman" w:hAnsi="Times New Roman" w:cs="Times New Roman"/>
          <w:sz w:val="28"/>
          <w:szCs w:val="28"/>
        </w:rPr>
        <w:t>оды (</w:t>
      </w:r>
      <w:r w:rsidRPr="00570B38">
        <w:rPr>
          <w:rFonts w:ascii="Times New Roman" w:hAnsi="Times New Roman" w:cs="Times New Roman"/>
          <w:sz w:val="28"/>
          <w:szCs w:val="28"/>
        </w:rPr>
        <w:t>растения, животные), вызывать чувство радости.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Формирование интерес к занятиям изобразительной деятельностью. Учить изображать в рисовании, лепке, аппликации простые предметы и явления, передавая их выразительность.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Включение в процесс обследования предмета движения обеих рук по предмету, охватывание его руками, обведение предмета по контуру одной, затем другой рукой, следя взором за их действием.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 xml:space="preserve">Развитие  умение видеть красоту цвета в объектах природы, одежде детей, картинках, народных игрушках (дымковские, </w:t>
      </w:r>
      <w:proofErr w:type="spellStart"/>
      <w:r w:rsidRPr="00570B38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570B38">
        <w:rPr>
          <w:rFonts w:ascii="Times New Roman" w:hAnsi="Times New Roman" w:cs="Times New Roman"/>
          <w:sz w:val="28"/>
          <w:szCs w:val="28"/>
        </w:rPr>
        <w:t xml:space="preserve"> игрушки, матрешки).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672F30" w:rsidRPr="00570B38" w:rsidRDefault="00672F30" w:rsidP="00672F30">
      <w:pPr>
        <w:pStyle w:val="a4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B38">
        <w:rPr>
          <w:rFonts w:ascii="Times New Roman" w:hAnsi="Times New Roman" w:cs="Times New Roman"/>
          <w:sz w:val="28"/>
          <w:szCs w:val="28"/>
        </w:rPr>
        <w:t>Умеет создавать как индивидуальные, так и коллективные композиции в рисунке, лепке,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B38">
        <w:rPr>
          <w:rFonts w:ascii="Times New Roman" w:hAnsi="Times New Roman" w:cs="Times New Roman"/>
          <w:sz w:val="28"/>
          <w:szCs w:val="28"/>
        </w:rPr>
        <w:t>аппликации.</w:t>
      </w:r>
    </w:p>
    <w:p w:rsidR="00672F30" w:rsidRDefault="00672F30" w:rsidP="00672F30">
      <w:pPr>
        <w:jc w:val="both"/>
        <w:rPr>
          <w:rFonts w:ascii="Times New Roman" w:hAnsi="Times New Roman"/>
          <w:b/>
          <w:sz w:val="28"/>
          <w:szCs w:val="28"/>
        </w:rPr>
      </w:pPr>
      <w:r w:rsidRPr="00FC37D4">
        <w:rPr>
          <w:rFonts w:ascii="Times New Roman" w:hAnsi="Times New Roman"/>
          <w:b/>
          <w:sz w:val="28"/>
          <w:szCs w:val="28"/>
        </w:rPr>
        <w:t>К концу учебного года дети должны уметь: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673DC">
        <w:rPr>
          <w:rFonts w:ascii="Times New Roman" w:hAnsi="Times New Roman"/>
          <w:sz w:val="28"/>
          <w:szCs w:val="28"/>
        </w:rPr>
        <w:t>Сформирован интерес к искусству аппликации;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правильно держать ножницы в правой руке  и работать ими (режет одним или несколькими движениями ножниц);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резать по прямой;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из полос изображения разных предметов;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Умеет вырезать круг из квадрата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Умеет вырезать овал из прямоугольника путем </w:t>
      </w:r>
      <w:proofErr w:type="spellStart"/>
      <w:r>
        <w:rPr>
          <w:rFonts w:ascii="Times New Roman" w:hAnsi="Times New Roman"/>
          <w:sz w:val="28"/>
          <w:szCs w:val="28"/>
        </w:rPr>
        <w:t>скругления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углов;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 изображения предметов из частей;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подбирать цвета, сочетающиеся между собой;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составлять узоры из заготовленных геометрических элементов на полосе, квадрате, прямоугольнике, круге, чередуя их по цвету, форме и величине;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украшать изделие фломастерами;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Умеет создавать аппликацию из цветной бумаги, из журнальной бумаги, засушенных листьев, салфеток, ваты, открыток;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навыками аккуратного вырезания и наклеивания;</w:t>
      </w:r>
    </w:p>
    <w:p w:rsidR="00672F30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техникой изготовления фрески;</w:t>
      </w:r>
    </w:p>
    <w:p w:rsidR="00672F30" w:rsidRPr="003673DC" w:rsidRDefault="00672F30" w:rsidP="00672F30">
      <w:pPr>
        <w:pStyle w:val="a4"/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 с оригами и простыми приемами объемного конструирования.</w:t>
      </w:r>
    </w:p>
    <w:p w:rsidR="00672F30" w:rsidRPr="006F2501" w:rsidRDefault="00672F30" w:rsidP="00672F30">
      <w:pPr>
        <w:ind w:right="-284" w:firstLine="426"/>
        <w:jc w:val="both"/>
        <w:rPr>
          <w:rFonts w:ascii="Times New Roman" w:hAnsi="Times New Roman"/>
          <w:sz w:val="28"/>
          <w:szCs w:val="28"/>
        </w:rPr>
      </w:pPr>
      <w:r w:rsidRPr="006F2501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6F2501">
        <w:rPr>
          <w:rFonts w:ascii="Times New Roman" w:hAnsi="Times New Roman"/>
          <w:sz w:val="28"/>
          <w:szCs w:val="28"/>
        </w:rPr>
        <w:t>методическая литература, наглядно-дидактический материал, произведения народного искусства, репродукции картин, иллюстраций из детских книг; заготовки для рисования; материалы для  аппликации, магнитная доска.</w:t>
      </w:r>
    </w:p>
    <w:p w:rsidR="00672F30" w:rsidRPr="00570B38" w:rsidRDefault="00672F30" w:rsidP="00672F30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70B38">
        <w:rPr>
          <w:rFonts w:ascii="Times New Roman" w:hAnsi="Times New Roman"/>
          <w:b/>
          <w:sz w:val="28"/>
          <w:szCs w:val="28"/>
        </w:rPr>
        <w:t>Содержание Программы</w:t>
      </w:r>
    </w:p>
    <w:tbl>
      <w:tblPr>
        <w:tblpPr w:leftFromText="180" w:rightFromText="180" w:vertAnchor="text" w:horzAnchor="margin" w:tblpY="6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1267"/>
        <w:gridCol w:w="6663"/>
        <w:gridCol w:w="992"/>
        <w:gridCol w:w="992"/>
      </w:tblGrid>
      <w:tr w:rsidR="00672F30" w:rsidRPr="00570B38" w:rsidTr="00E8361B"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Тема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1.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Нарежь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полосочки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 из них какие хочешь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предметы.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Изобразительная деятельность в детском саду. Средняя группа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тр. 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F46772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F4677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Красивые флажки.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Украшение платочка.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Т.С.Комарова стр.34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37D67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4</w:t>
            </w:r>
            <w:r w:rsidRPr="00037D6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 Лодки плывут по реке.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Как мы все вместе набрали полную корзину грибов.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Большой дом.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3A0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какую хочешь постройку.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.12.1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Бусы на елку.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9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магазин привезли красивые пирамидки.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Автобус.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Занятие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Летящие самолеты (Коллективная композиция).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12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красивый цветок в подарок маме и бабушке.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13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Декоративная аппликация на квадрате.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.03.1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14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наклей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что бывает круглое и овальное.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15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Загадки.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.04.1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16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Вырежи и наклей что хочешь.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B71095" w:rsidRDefault="00672F30" w:rsidP="00E8361B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095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17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Красная Шапочка.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672F30" w:rsidRPr="00570B38" w:rsidTr="00E8361B">
        <w:tc>
          <w:tcPr>
            <w:tcW w:w="54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672F30" w:rsidRPr="005A08AB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</w:t>
            </w:r>
            <w:r w:rsidRPr="005A08A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67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70B38">
              <w:rPr>
                <w:rFonts w:ascii="Times New Roman" w:hAnsi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</w:tcPr>
          <w:p w:rsidR="00672F3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Занятие 18</w:t>
            </w:r>
            <w:r w:rsidRPr="000533A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Волшебный сад.</w:t>
            </w:r>
          </w:p>
          <w:p w:rsidR="00672F30" w:rsidRPr="000533A0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Т.С.Комарова стр.81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70B38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F30" w:rsidRPr="00570B38" w:rsidRDefault="00672F30" w:rsidP="00E8361B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672F30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</w:p>
    <w:p w:rsidR="00672F30" w:rsidRPr="009744CF" w:rsidRDefault="00672F30" w:rsidP="00672F30">
      <w:pPr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Программа рассчитана на  18  часов.</w:t>
      </w:r>
    </w:p>
    <w:p w:rsidR="00672F30" w:rsidRPr="009744CF" w:rsidRDefault="00672F30" w:rsidP="00672F30">
      <w:pPr>
        <w:spacing w:after="0"/>
        <w:ind w:left="-709"/>
        <w:rPr>
          <w:rFonts w:ascii="Times New Roman" w:hAnsi="Times New Roman"/>
          <w:b/>
          <w:sz w:val="28"/>
          <w:szCs w:val="28"/>
        </w:rPr>
      </w:pPr>
    </w:p>
    <w:p w:rsidR="00672F30" w:rsidRPr="009744CF" w:rsidRDefault="00672F30" w:rsidP="00672F30">
      <w:pPr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Литература:</w:t>
      </w:r>
    </w:p>
    <w:p w:rsidR="00672F30" w:rsidRPr="009744CF" w:rsidRDefault="00672F30" w:rsidP="00672F30">
      <w:pPr>
        <w:tabs>
          <w:tab w:val="left" w:pos="426"/>
        </w:tabs>
        <w:spacing w:after="0"/>
        <w:ind w:right="141"/>
        <w:jc w:val="both"/>
        <w:rPr>
          <w:rFonts w:ascii="Times New Roman" w:hAnsi="Times New Roman"/>
          <w:b/>
          <w:sz w:val="28"/>
          <w:szCs w:val="28"/>
        </w:rPr>
      </w:pP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 xml:space="preserve">Программа «От рождения до школы» под ред. </w:t>
      </w:r>
      <w:proofErr w:type="spellStart"/>
      <w:r w:rsidRPr="00E14070">
        <w:rPr>
          <w:rFonts w:ascii="Times New Roman" w:hAnsi="Times New Roman"/>
          <w:sz w:val="28"/>
          <w:szCs w:val="28"/>
        </w:rPr>
        <w:t>Н.Е.Вераксы</w:t>
      </w:r>
      <w:proofErr w:type="spellEnd"/>
      <w:r w:rsidRPr="00E14070">
        <w:rPr>
          <w:rFonts w:ascii="Times New Roman" w:hAnsi="Times New Roman"/>
          <w:sz w:val="28"/>
          <w:szCs w:val="28"/>
        </w:rPr>
        <w:t>, Т.С.Комаровой, М.А.Васильевой – М.: Мозаика-Синтез, 2014.</w:t>
      </w:r>
    </w:p>
    <w:p w:rsidR="00672F3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/>
          <w:sz w:val="28"/>
          <w:szCs w:val="28"/>
        </w:rPr>
        <w:t>Комарова Т.С.Изобразительная деятельность в детском саду: средняя группа (4 – 5лет) — М.: Мозаика-Синтез, 2016.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Д.Н. Аппликация с детьми 4 – 5 лет. Сценарии занятий. – М.: Мозаика – Синтез, 2015. – 64с.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 — М.: Мозаика - Синтез, 2005-2010.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</w:t>
      </w:r>
      <w:r>
        <w:rPr>
          <w:rFonts w:ascii="Times New Roman" w:hAnsi="Times New Roman" w:cs="Times New Roman"/>
          <w:sz w:val="28"/>
          <w:szCs w:val="28"/>
        </w:rPr>
        <w:t xml:space="preserve">чество. — М.: Мозаика-Синтез, - </w:t>
      </w:r>
      <w:r w:rsidRPr="00E14070">
        <w:rPr>
          <w:rFonts w:ascii="Times New Roman" w:hAnsi="Times New Roman" w:cs="Times New Roman"/>
          <w:sz w:val="28"/>
          <w:szCs w:val="28"/>
        </w:rPr>
        <w:t>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  <w:r>
        <w:rPr>
          <w:rFonts w:ascii="Times New Roman" w:hAnsi="Times New Roman" w:cs="Times New Roman"/>
          <w:sz w:val="28"/>
          <w:szCs w:val="28"/>
        </w:rPr>
        <w:t>- 2010.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Комарова Т. С. Савенков А. И. Коллективное творчество дошкольников.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 xml:space="preserve">Комарова Т. С. </w:t>
      </w:r>
      <w:proofErr w:type="spellStart"/>
      <w:r w:rsidRPr="00E14070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E14070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Народное искусство в воспитании детей. / Под ред. Т. С. Комаровой. — М., 2005.</w:t>
      </w:r>
    </w:p>
    <w:p w:rsidR="00672F30" w:rsidRPr="00E14070" w:rsidRDefault="00672F30" w:rsidP="00672F30">
      <w:pPr>
        <w:pStyle w:val="a4"/>
        <w:numPr>
          <w:ilvl w:val="0"/>
          <w:numId w:val="45"/>
        </w:numPr>
        <w:tabs>
          <w:tab w:val="left" w:pos="0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E14070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:rsidR="00672F30" w:rsidRPr="009744CF" w:rsidRDefault="00672F30" w:rsidP="00672F30">
      <w:pPr>
        <w:shd w:val="clear" w:color="auto" w:fill="FFFFFF"/>
        <w:tabs>
          <w:tab w:val="left" w:pos="426"/>
        </w:tabs>
        <w:spacing w:after="0"/>
        <w:ind w:right="141"/>
        <w:jc w:val="both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Серия «Мир в картинках»</w:t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1"/>
          <w:sz w:val="28"/>
          <w:szCs w:val="28"/>
        </w:rPr>
        <w:lastRenderedPageBreak/>
        <w:t>Филимоновская</w:t>
      </w:r>
      <w:proofErr w:type="spellEnd"/>
      <w:r w:rsidRPr="009744CF">
        <w:rPr>
          <w:rFonts w:ascii="Times New Roman" w:hAnsi="Times New Roman"/>
          <w:spacing w:val="-1"/>
          <w:sz w:val="28"/>
          <w:szCs w:val="28"/>
        </w:rPr>
        <w:t xml:space="preserve"> народная игрушка. — М.: Мозаика-Синтез, 2005-2010.</w:t>
      </w:r>
      <w:r w:rsidRPr="009744CF">
        <w:rPr>
          <w:rFonts w:ascii="Times New Roman" w:hAnsi="Times New Roman"/>
          <w:spacing w:val="-1"/>
          <w:sz w:val="28"/>
          <w:szCs w:val="28"/>
        </w:rPr>
        <w:br/>
      </w:r>
      <w:r w:rsidRPr="009744CF">
        <w:rPr>
          <w:rFonts w:ascii="Times New Roman" w:hAnsi="Times New Roman"/>
          <w:sz w:val="28"/>
          <w:szCs w:val="28"/>
        </w:rPr>
        <w:t>Городецкая роспись по дереву. — М.: Мозаика-Синтез, 2005-2010.</w:t>
      </w:r>
      <w:r w:rsidRPr="009744CF">
        <w:rPr>
          <w:rFonts w:ascii="Times New Roman" w:hAnsi="Times New Roman"/>
          <w:sz w:val="28"/>
          <w:szCs w:val="28"/>
        </w:rPr>
        <w:br/>
      </w: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9744CF">
        <w:rPr>
          <w:rFonts w:ascii="Times New Roman" w:hAnsi="Times New Roman"/>
          <w:sz w:val="28"/>
          <w:szCs w:val="28"/>
        </w:rPr>
        <w:t>—</w:t>
      </w:r>
      <w:r w:rsidRPr="009744CF">
        <w:rPr>
          <w:rFonts w:ascii="Times New Roman" w:hAnsi="Times New Roman"/>
          <w:spacing w:val="-2"/>
          <w:sz w:val="28"/>
          <w:szCs w:val="28"/>
        </w:rPr>
        <w:t xml:space="preserve"> М.: Мозаика-Синтез, 2005-2010.</w:t>
      </w:r>
      <w:r w:rsidRPr="009744CF">
        <w:rPr>
          <w:rFonts w:ascii="Times New Roman" w:hAnsi="Times New Roman"/>
          <w:sz w:val="28"/>
          <w:szCs w:val="28"/>
        </w:rPr>
        <w:tab/>
      </w:r>
    </w:p>
    <w:p w:rsidR="00672F30" w:rsidRPr="009744CF" w:rsidRDefault="00672F30" w:rsidP="00672F30">
      <w:pPr>
        <w:shd w:val="clear" w:color="auto" w:fill="FFFFFF"/>
        <w:tabs>
          <w:tab w:val="left" w:pos="7219"/>
          <w:tab w:val="left" w:pos="9498"/>
        </w:tabs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 Каргополь - народная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Хохлома,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Гжель.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b/>
          <w:bCs/>
          <w:sz w:val="28"/>
          <w:szCs w:val="28"/>
        </w:rPr>
        <w:t>Плакаты большого формата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Изделия.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Гжель. Орнаменты.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Полхов-Майдан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. Орнаменты.—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2"/>
          <w:sz w:val="28"/>
          <w:szCs w:val="28"/>
        </w:rPr>
      </w:pPr>
      <w:proofErr w:type="spellStart"/>
      <w:r w:rsidRPr="009744CF">
        <w:rPr>
          <w:rFonts w:ascii="Times New Roman" w:hAnsi="Times New Roman"/>
          <w:spacing w:val="-2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pacing w:val="-2"/>
          <w:sz w:val="28"/>
          <w:szCs w:val="28"/>
        </w:rPr>
        <w:t xml:space="preserve"> свистулька. 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Изделия.— М.: Мозаика-Синтез,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Хохлома. Орнаменты. — М.: Мозаика- Синтез, 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9744CF">
        <w:rPr>
          <w:rFonts w:ascii="Times New Roman" w:hAnsi="Times New Roman"/>
          <w:b/>
          <w:sz w:val="28"/>
          <w:szCs w:val="28"/>
        </w:rPr>
        <w:t>Рабочие тетради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Волшебный пластилин.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Городецкая роспись.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Дымковская игрушка.—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744CF">
        <w:rPr>
          <w:rFonts w:ascii="Times New Roman" w:hAnsi="Times New Roman"/>
          <w:sz w:val="28"/>
          <w:szCs w:val="28"/>
        </w:rPr>
        <w:t>Филимоновская</w:t>
      </w:r>
      <w:proofErr w:type="spellEnd"/>
      <w:r w:rsidRPr="009744CF">
        <w:rPr>
          <w:rFonts w:ascii="Times New Roman" w:hAnsi="Times New Roman"/>
          <w:sz w:val="28"/>
          <w:szCs w:val="28"/>
        </w:rPr>
        <w:t xml:space="preserve"> игрушка.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Хохломская роспись,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Простые узоры и орнаменты. — М.: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Узоры Северной Двины. — М.;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>Сказочная Гжель. — M.: Мозаика-Синтез, 2005-2010.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pacing w:val="-1"/>
          <w:sz w:val="28"/>
          <w:szCs w:val="28"/>
        </w:rPr>
      </w:pPr>
      <w:r w:rsidRPr="009744CF">
        <w:rPr>
          <w:rFonts w:ascii="Times New Roman" w:hAnsi="Times New Roman"/>
          <w:spacing w:val="-1"/>
          <w:sz w:val="28"/>
          <w:szCs w:val="28"/>
        </w:rPr>
        <w:t xml:space="preserve">Смешные игрушки из пластмассы. — М.: Мозаика-Синтез, 2005-2010.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Тайны бумажного листа. — М.: Мозаика-Синтез, 2005—2010. </w:t>
      </w:r>
    </w:p>
    <w:p w:rsidR="00672F30" w:rsidRPr="009744CF" w:rsidRDefault="00672F30" w:rsidP="00672F30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9744CF">
        <w:rPr>
          <w:rFonts w:ascii="Times New Roman" w:hAnsi="Times New Roman"/>
          <w:sz w:val="28"/>
          <w:szCs w:val="28"/>
        </w:rPr>
        <w:t xml:space="preserve">Секреты бумажного листа. — М.: Мозаика-Синтез, 2005-2010. </w:t>
      </w:r>
    </w:p>
    <w:p w:rsidR="00672F30" w:rsidRDefault="00672F30" w:rsidP="00672F30">
      <w:pPr>
        <w:rPr>
          <w:b/>
          <w:sz w:val="40"/>
        </w:rPr>
      </w:pPr>
    </w:p>
    <w:p w:rsidR="00672F30" w:rsidRDefault="00672F30" w:rsidP="00672F30">
      <w:pPr>
        <w:rPr>
          <w:b/>
          <w:sz w:val="40"/>
        </w:rPr>
      </w:pPr>
    </w:p>
    <w:p w:rsidR="00672F30" w:rsidRPr="006C0E75" w:rsidRDefault="00672F30" w:rsidP="00672F30">
      <w:pPr>
        <w:rPr>
          <w:sz w:val="32"/>
        </w:rPr>
      </w:pPr>
    </w:p>
    <w:p w:rsidR="00672F30" w:rsidRPr="00570B38" w:rsidRDefault="00672F30" w:rsidP="00672F30">
      <w:pPr>
        <w:spacing w:after="0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p w:rsidR="00672F30" w:rsidRDefault="00672F30" w:rsidP="00672F30">
      <w:pPr>
        <w:spacing w:after="0"/>
        <w:rPr>
          <w:sz w:val="28"/>
          <w:szCs w:val="28"/>
        </w:rPr>
      </w:pPr>
    </w:p>
    <w:sectPr w:rsidR="00672F30" w:rsidSect="00E8361B">
      <w:pgSz w:w="11906" w:h="16838"/>
      <w:pgMar w:top="720" w:right="707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Arial Unicode MS"/>
    <w:charset w:val="88"/>
    <w:family w:val="auto"/>
    <w:pitch w:val="default"/>
    <w:sig w:usb0="00000000" w:usb1="00000000" w:usb2="00000000" w:usb3="00000000" w:csb0="00000000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07B9"/>
    <w:multiLevelType w:val="hybridMultilevel"/>
    <w:tmpl w:val="0E344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53750"/>
    <w:multiLevelType w:val="hybridMultilevel"/>
    <w:tmpl w:val="69A6A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2124D1"/>
    <w:multiLevelType w:val="hybridMultilevel"/>
    <w:tmpl w:val="B74C64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03F7A"/>
    <w:multiLevelType w:val="multilevel"/>
    <w:tmpl w:val="D9D0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85BF8"/>
    <w:multiLevelType w:val="hybridMultilevel"/>
    <w:tmpl w:val="C4429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C5EB8"/>
    <w:multiLevelType w:val="hybridMultilevel"/>
    <w:tmpl w:val="E73A5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19952227"/>
    <w:multiLevelType w:val="hybridMultilevel"/>
    <w:tmpl w:val="D3D04C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FB6592"/>
    <w:multiLevelType w:val="hybridMultilevel"/>
    <w:tmpl w:val="DB3E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2A3E4D"/>
    <w:multiLevelType w:val="hybridMultilevel"/>
    <w:tmpl w:val="A8F428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46A72"/>
    <w:multiLevelType w:val="hybridMultilevel"/>
    <w:tmpl w:val="E3945E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594BBE"/>
    <w:multiLevelType w:val="hybridMultilevel"/>
    <w:tmpl w:val="F558EF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253126"/>
    <w:multiLevelType w:val="hybridMultilevel"/>
    <w:tmpl w:val="814C9E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9740A2"/>
    <w:multiLevelType w:val="hybridMultilevel"/>
    <w:tmpl w:val="A31CE9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96331"/>
    <w:multiLevelType w:val="hybridMultilevel"/>
    <w:tmpl w:val="3362BA1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D002F2"/>
    <w:multiLevelType w:val="hybridMultilevel"/>
    <w:tmpl w:val="6A000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694293"/>
    <w:multiLevelType w:val="hybridMultilevel"/>
    <w:tmpl w:val="83ACC2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8FF5690"/>
    <w:multiLevelType w:val="hybridMultilevel"/>
    <w:tmpl w:val="370408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64E2F"/>
    <w:multiLevelType w:val="hybridMultilevel"/>
    <w:tmpl w:val="9AB23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855FC9"/>
    <w:multiLevelType w:val="hybridMultilevel"/>
    <w:tmpl w:val="E0247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74327"/>
    <w:multiLevelType w:val="hybridMultilevel"/>
    <w:tmpl w:val="EF181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465626"/>
    <w:multiLevelType w:val="hybridMultilevel"/>
    <w:tmpl w:val="5B042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212EF"/>
    <w:multiLevelType w:val="hybridMultilevel"/>
    <w:tmpl w:val="34E0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56732"/>
    <w:multiLevelType w:val="hybridMultilevel"/>
    <w:tmpl w:val="FA96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814B9D"/>
    <w:multiLevelType w:val="hybridMultilevel"/>
    <w:tmpl w:val="9EB29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9482A"/>
    <w:multiLevelType w:val="hybridMultilevel"/>
    <w:tmpl w:val="6700E8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FF2D3C"/>
    <w:multiLevelType w:val="hybridMultilevel"/>
    <w:tmpl w:val="2BC8E3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>
    <w:nsid w:val="58A4677A"/>
    <w:multiLevelType w:val="hybridMultilevel"/>
    <w:tmpl w:val="472CFA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BE81AD3"/>
    <w:multiLevelType w:val="hybridMultilevel"/>
    <w:tmpl w:val="FFE20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F64858"/>
    <w:multiLevelType w:val="hybridMultilevel"/>
    <w:tmpl w:val="EF2E74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A1A2C"/>
    <w:multiLevelType w:val="hybridMultilevel"/>
    <w:tmpl w:val="7958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5006F8A"/>
    <w:multiLevelType w:val="hybridMultilevel"/>
    <w:tmpl w:val="9FF648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FB058F"/>
    <w:multiLevelType w:val="hybridMultilevel"/>
    <w:tmpl w:val="C38A03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76E33374"/>
    <w:multiLevelType w:val="hybridMultilevel"/>
    <w:tmpl w:val="6B1442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1951C1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246C7"/>
    <w:multiLevelType w:val="hybridMultilevel"/>
    <w:tmpl w:val="F4DAD8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C68661F"/>
    <w:multiLevelType w:val="hybridMultilevel"/>
    <w:tmpl w:val="62643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6541D0"/>
    <w:multiLevelType w:val="hybridMultilevel"/>
    <w:tmpl w:val="9232F9B0"/>
    <w:lvl w:ilvl="0" w:tplc="64BCF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93791F"/>
    <w:multiLevelType w:val="hybridMultilevel"/>
    <w:tmpl w:val="F8AC9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43"/>
  </w:num>
  <w:num w:numId="4">
    <w:abstractNumId w:val="13"/>
  </w:num>
  <w:num w:numId="5">
    <w:abstractNumId w:val="27"/>
  </w:num>
  <w:num w:numId="6">
    <w:abstractNumId w:val="4"/>
  </w:num>
  <w:num w:numId="7">
    <w:abstractNumId w:val="22"/>
  </w:num>
  <w:num w:numId="8">
    <w:abstractNumId w:val="15"/>
  </w:num>
  <w:num w:numId="9">
    <w:abstractNumId w:val="40"/>
  </w:num>
  <w:num w:numId="10">
    <w:abstractNumId w:val="32"/>
  </w:num>
  <w:num w:numId="11">
    <w:abstractNumId w:val="16"/>
  </w:num>
  <w:num w:numId="12">
    <w:abstractNumId w:val="18"/>
  </w:num>
  <w:num w:numId="13">
    <w:abstractNumId w:val="3"/>
  </w:num>
  <w:num w:numId="14">
    <w:abstractNumId w:val="28"/>
  </w:num>
  <w:num w:numId="15">
    <w:abstractNumId w:val="23"/>
  </w:num>
  <w:num w:numId="16">
    <w:abstractNumId w:val="38"/>
  </w:num>
  <w:num w:numId="17">
    <w:abstractNumId w:val="20"/>
  </w:num>
  <w:num w:numId="18">
    <w:abstractNumId w:val="37"/>
  </w:num>
  <w:num w:numId="19">
    <w:abstractNumId w:val="33"/>
  </w:num>
  <w:num w:numId="20">
    <w:abstractNumId w:val="11"/>
  </w:num>
  <w:num w:numId="21">
    <w:abstractNumId w:val="30"/>
  </w:num>
  <w:num w:numId="22">
    <w:abstractNumId w:val="12"/>
  </w:num>
  <w:num w:numId="23">
    <w:abstractNumId w:val="9"/>
  </w:num>
  <w:num w:numId="24">
    <w:abstractNumId w:val="25"/>
  </w:num>
  <w:num w:numId="25">
    <w:abstractNumId w:val="21"/>
  </w:num>
  <w:num w:numId="26">
    <w:abstractNumId w:val="14"/>
  </w:num>
  <w:num w:numId="27">
    <w:abstractNumId w:val="39"/>
  </w:num>
  <w:num w:numId="28">
    <w:abstractNumId w:val="7"/>
  </w:num>
  <w:num w:numId="29">
    <w:abstractNumId w:val="29"/>
  </w:num>
  <w:num w:numId="30">
    <w:abstractNumId w:val="19"/>
  </w:num>
  <w:num w:numId="31">
    <w:abstractNumId w:val="17"/>
  </w:num>
  <w:num w:numId="32">
    <w:abstractNumId w:val="34"/>
  </w:num>
  <w:num w:numId="33">
    <w:abstractNumId w:val="5"/>
  </w:num>
  <w:num w:numId="34">
    <w:abstractNumId w:val="46"/>
  </w:num>
  <w:num w:numId="35">
    <w:abstractNumId w:val="1"/>
  </w:num>
  <w:num w:numId="36">
    <w:abstractNumId w:val="2"/>
  </w:num>
  <w:num w:numId="37">
    <w:abstractNumId w:val="41"/>
  </w:num>
  <w:num w:numId="38">
    <w:abstractNumId w:val="10"/>
  </w:num>
  <w:num w:numId="39">
    <w:abstractNumId w:val="6"/>
  </w:num>
  <w:num w:numId="40">
    <w:abstractNumId w:val="44"/>
  </w:num>
  <w:num w:numId="41">
    <w:abstractNumId w:val="42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5"/>
  </w:num>
  <w:num w:numId="44">
    <w:abstractNumId w:val="24"/>
  </w:num>
  <w:num w:numId="45">
    <w:abstractNumId w:val="26"/>
  </w:num>
  <w:num w:numId="46">
    <w:abstractNumId w:val="0"/>
  </w:num>
  <w:num w:numId="4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72F30"/>
    <w:rsid w:val="001319B6"/>
    <w:rsid w:val="00285DC7"/>
    <w:rsid w:val="004552BC"/>
    <w:rsid w:val="004B11C1"/>
    <w:rsid w:val="00672F30"/>
    <w:rsid w:val="006A0509"/>
    <w:rsid w:val="007E40C8"/>
    <w:rsid w:val="00847266"/>
    <w:rsid w:val="009345E9"/>
    <w:rsid w:val="00964B11"/>
    <w:rsid w:val="009C7775"/>
    <w:rsid w:val="009E08FB"/>
    <w:rsid w:val="00AF617A"/>
    <w:rsid w:val="00CF41C8"/>
    <w:rsid w:val="00DB454D"/>
    <w:rsid w:val="00DC51E0"/>
    <w:rsid w:val="00E8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C8"/>
  </w:style>
  <w:style w:type="paragraph" w:styleId="3">
    <w:name w:val="heading 3"/>
    <w:basedOn w:val="a"/>
    <w:link w:val="30"/>
    <w:qFormat/>
    <w:rsid w:val="00672F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F3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672F3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List Paragraph"/>
    <w:basedOn w:val="a"/>
    <w:uiPriority w:val="34"/>
    <w:qFormat/>
    <w:rsid w:val="00672F30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72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72F30"/>
  </w:style>
  <w:style w:type="paragraph" w:customStyle="1" w:styleId="c13">
    <w:name w:val="c1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672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72F30"/>
  </w:style>
  <w:style w:type="paragraph" w:styleId="a6">
    <w:name w:val="No Spacing"/>
    <w:qFormat/>
    <w:rsid w:val="00672F3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72F3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672F30"/>
    <w:rPr>
      <w:rFonts w:ascii="Tahoma" w:eastAsia="Calibri" w:hAnsi="Tahoma" w:cs="Tahoma"/>
      <w:sz w:val="16"/>
      <w:szCs w:val="16"/>
      <w:lang w:eastAsia="en-US"/>
    </w:rPr>
  </w:style>
  <w:style w:type="paragraph" w:customStyle="1" w:styleId="a9">
    <w:name w:val="Базовый"/>
    <w:rsid w:val="007E40C8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0AB0-A936-4308-9E32-290F56F06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25</Pages>
  <Words>5980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2018-08-23T11:17:00Z</dcterms:created>
  <dcterms:modified xsi:type="dcterms:W3CDTF">2019-07-03T14:18:00Z</dcterms:modified>
</cp:coreProperties>
</file>