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0" w:rsidRDefault="008B441B" w:rsidP="00672F30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810" cy="94520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45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1B" w:rsidRPr="008B441B" w:rsidRDefault="008B441B" w:rsidP="00672F30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>Пояснительная записка</w:t>
      </w: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Default="007E40C8" w:rsidP="007E40C8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Pr="007E40C8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Формирование элементарных математических представлений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C50722" w:rsidRDefault="00672F30" w:rsidP="00672F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0722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C50722">
        <w:rPr>
          <w:rFonts w:ascii="Times New Roman" w:hAnsi="Times New Roman"/>
          <w:sz w:val="28"/>
          <w:szCs w:val="28"/>
        </w:rPr>
        <w:t xml:space="preserve"> пятилетнему возрасту при успешном усвоении Программы у ребенка сформированы умения и навыки, необходимые для осуществления различных видов детской деятельности. Изучение математики уже в дошкольном возрасте ведет к развитию логического мышления, ориентирует детей на понимание связей и отношений. Основой познания является сенсорное развитие, приобретаемое посредством опыта и наблюдений. В процессе чувственного познания формируются представления – образы предметов, их свойств, отношений.</w:t>
      </w:r>
    </w:p>
    <w:p w:rsidR="00672F30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C50722">
        <w:rPr>
          <w:rFonts w:ascii="Times New Roman" w:hAnsi="Times New Roman"/>
          <w:sz w:val="28"/>
          <w:szCs w:val="28"/>
        </w:rPr>
        <w:t xml:space="preserve">      Формирование начальных математических знаний и умений у детей дошкольного возраста дает не только непосредственный практический результат (навыки счета, выполнение элементарных математических операций), но и широкий развивающий аспект.</w:t>
      </w:r>
    </w:p>
    <w:p w:rsidR="00672F30" w:rsidRPr="006D5618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618">
        <w:rPr>
          <w:rFonts w:ascii="Times New Roman" w:hAnsi="Times New Roman"/>
          <w:b/>
          <w:sz w:val="28"/>
          <w:szCs w:val="28"/>
        </w:rPr>
        <w:t>Цели:</w:t>
      </w:r>
    </w:p>
    <w:p w:rsidR="00672F30" w:rsidRPr="006D5618" w:rsidRDefault="00672F30" w:rsidP="00672F30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52"/>
        </w:rPr>
      </w:pPr>
      <w:r w:rsidRPr="006D5618">
        <w:rPr>
          <w:rFonts w:ascii="Times New Roman" w:hAnsi="Times New Roman" w:cs="Times New Roman"/>
          <w:sz w:val="28"/>
          <w:szCs w:val="52"/>
        </w:rPr>
        <w:t>Формировать элементарные математические представления у детей 4-5 лет.</w:t>
      </w:r>
    </w:p>
    <w:p w:rsidR="00672F30" w:rsidRPr="006D5618" w:rsidRDefault="00672F30" w:rsidP="00672F30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52"/>
        </w:rPr>
      </w:pPr>
      <w:r w:rsidRPr="006D5618">
        <w:rPr>
          <w:rFonts w:ascii="Times New Roman" w:hAnsi="Times New Roman" w:cs="Times New Roman"/>
          <w:sz w:val="28"/>
          <w:szCs w:val="52"/>
        </w:rPr>
        <w:t>Прививать интерес к математике.</w:t>
      </w:r>
    </w:p>
    <w:p w:rsidR="00672F30" w:rsidRPr="006D5618" w:rsidRDefault="00672F30" w:rsidP="00672F30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52"/>
        </w:rPr>
      </w:pPr>
      <w:r w:rsidRPr="006D5618">
        <w:rPr>
          <w:rFonts w:ascii="Times New Roman" w:hAnsi="Times New Roman" w:cs="Times New Roman"/>
          <w:sz w:val="28"/>
          <w:szCs w:val="52"/>
        </w:rPr>
        <w:t>Развивать математические способности.</w:t>
      </w:r>
    </w:p>
    <w:p w:rsidR="00672F30" w:rsidRPr="006D561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5618">
        <w:rPr>
          <w:rFonts w:ascii="Times New Roman" w:hAnsi="Times New Roman"/>
          <w:b/>
          <w:sz w:val="28"/>
          <w:szCs w:val="28"/>
        </w:rPr>
        <w:t>Задачи:</w:t>
      </w:r>
    </w:p>
    <w:p w:rsidR="00672F30" w:rsidRPr="006D5618" w:rsidRDefault="00672F30" w:rsidP="00672F3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618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представления о количестве предметов разного цвета, размера, формы.</w:t>
      </w:r>
    </w:p>
    <w:p w:rsidR="00672F30" w:rsidRPr="006D5618" w:rsidRDefault="00672F30" w:rsidP="00672F3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618">
        <w:rPr>
          <w:rFonts w:ascii="Times New Roman" w:hAnsi="Times New Roman" w:cs="Times New Roman"/>
          <w:sz w:val="28"/>
          <w:szCs w:val="28"/>
        </w:rPr>
        <w:t>Развитие умения определять равенство или неравенство частей множества.</w:t>
      </w:r>
    </w:p>
    <w:p w:rsidR="00672F30" w:rsidRPr="006D5618" w:rsidRDefault="00672F30" w:rsidP="00672F3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618">
        <w:rPr>
          <w:rFonts w:ascii="Times New Roman" w:hAnsi="Times New Roman" w:cs="Times New Roman"/>
          <w:sz w:val="28"/>
          <w:szCs w:val="28"/>
        </w:rPr>
        <w:t>Развитие умения отсчитывать предметы из большого количества (на основе наглядности).</w:t>
      </w:r>
    </w:p>
    <w:p w:rsidR="00672F30" w:rsidRPr="006D5618" w:rsidRDefault="00672F30" w:rsidP="00672F3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618">
        <w:rPr>
          <w:rFonts w:ascii="Times New Roman" w:hAnsi="Times New Roman" w:cs="Times New Roman"/>
          <w:sz w:val="28"/>
          <w:szCs w:val="28"/>
        </w:rPr>
        <w:t>Совершенствование умения сравнивать предметы по величине.</w:t>
      </w:r>
    </w:p>
    <w:p w:rsidR="00672F30" w:rsidRPr="006D5618" w:rsidRDefault="00672F30" w:rsidP="00672F3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618">
        <w:rPr>
          <w:rFonts w:ascii="Times New Roman" w:hAnsi="Times New Roman" w:cs="Times New Roman"/>
          <w:sz w:val="28"/>
          <w:szCs w:val="28"/>
        </w:rPr>
        <w:t>Расширение представлений о геометрических фигурах.</w:t>
      </w:r>
    </w:p>
    <w:p w:rsidR="00672F30" w:rsidRPr="006D5618" w:rsidRDefault="00672F30" w:rsidP="00672F3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618">
        <w:rPr>
          <w:rFonts w:ascii="Times New Roman" w:hAnsi="Times New Roman" w:cs="Times New Roman"/>
          <w:sz w:val="28"/>
          <w:szCs w:val="28"/>
        </w:rPr>
        <w:t>Развитие умения ориентироваться в пространстве и во времени.</w:t>
      </w:r>
    </w:p>
    <w:p w:rsidR="00672F30" w:rsidRPr="00C50722" w:rsidRDefault="00672F30" w:rsidP="00672F30">
      <w:pPr>
        <w:spacing w:after="0"/>
        <w:rPr>
          <w:rFonts w:ascii="Times New Roman" w:hAnsi="Times New Roman"/>
          <w:b/>
          <w:sz w:val="28"/>
          <w:szCs w:val="28"/>
        </w:rPr>
      </w:pPr>
      <w:r w:rsidRPr="00C50722">
        <w:rPr>
          <w:rFonts w:ascii="Times New Roman" w:hAnsi="Times New Roman"/>
          <w:b/>
          <w:sz w:val="28"/>
          <w:szCs w:val="28"/>
        </w:rPr>
        <w:t>Принципы:</w:t>
      </w:r>
    </w:p>
    <w:p w:rsidR="00672F30" w:rsidRPr="00C50722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C50722">
        <w:rPr>
          <w:rFonts w:ascii="Times New Roman" w:hAnsi="Times New Roman"/>
          <w:sz w:val="28"/>
          <w:szCs w:val="28"/>
        </w:rPr>
        <w:t xml:space="preserve">Реализация рабочей программы по формированию элементарных математических представлений основывается с учетом принципов общеобразовательной программы «От рождения до школы» под редакцией Н.Е. </w:t>
      </w:r>
      <w:proofErr w:type="spellStart"/>
      <w:r w:rsidRPr="00C5072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50722">
        <w:rPr>
          <w:rFonts w:ascii="Times New Roman" w:hAnsi="Times New Roman"/>
          <w:sz w:val="28"/>
          <w:szCs w:val="28"/>
        </w:rPr>
        <w:t>, Т.С. Комаровой, М.А. Васильевой:</w:t>
      </w:r>
    </w:p>
    <w:p w:rsidR="00672F30" w:rsidRPr="00C50722" w:rsidRDefault="00672F30" w:rsidP="00672F3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 детей;</w:t>
      </w:r>
    </w:p>
    <w:p w:rsidR="00672F30" w:rsidRPr="00C50722" w:rsidRDefault="00672F30" w:rsidP="00672F3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 xml:space="preserve">принцип активности и осознанности. Определяется мотив обучения, учитывается уровень и характер познавательной активности детей;  </w:t>
      </w:r>
    </w:p>
    <w:p w:rsidR="00672F30" w:rsidRPr="00C50722" w:rsidRDefault="00672F30" w:rsidP="00672F3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принцип систематичности. Закрепление нового материала через различные упражнения;</w:t>
      </w:r>
    </w:p>
    <w:p w:rsidR="00672F30" w:rsidRPr="00C50722" w:rsidRDefault="00672F30" w:rsidP="00672F3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 xml:space="preserve">принцип развивающего обучения. Новое знание </w:t>
      </w:r>
      <w:proofErr w:type="gramStart"/>
      <w:r w:rsidRPr="00C50722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Pr="00C50722">
        <w:rPr>
          <w:rFonts w:ascii="Times New Roman" w:hAnsi="Times New Roman" w:cs="Times New Roman"/>
          <w:sz w:val="28"/>
          <w:szCs w:val="28"/>
        </w:rPr>
        <w:t xml:space="preserve"> не в готовом виде, а через самостоятельное «открытие» его детьми;</w:t>
      </w:r>
    </w:p>
    <w:p w:rsidR="00672F30" w:rsidRPr="00C50722" w:rsidRDefault="00672F30" w:rsidP="00672F3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принцип наглядности. Используется модель геометрических фигур, предметы различной формы;</w:t>
      </w:r>
    </w:p>
    <w:p w:rsidR="00672F30" w:rsidRPr="00C50722" w:rsidRDefault="00672F30" w:rsidP="00672F3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 xml:space="preserve">принцип доступности. </w:t>
      </w:r>
      <w:proofErr w:type="gramStart"/>
      <w:r w:rsidRPr="00C50722">
        <w:rPr>
          <w:rFonts w:ascii="Times New Roman" w:hAnsi="Times New Roman" w:cs="Times New Roman"/>
          <w:sz w:val="28"/>
          <w:szCs w:val="28"/>
        </w:rPr>
        <w:t>Реализация принципа идет от простого к сложному, от легкого к трудному, от известного к неизвестному.</w:t>
      </w:r>
      <w:proofErr w:type="gramEnd"/>
    </w:p>
    <w:p w:rsidR="00672F30" w:rsidRPr="0061144E" w:rsidRDefault="00672F30" w:rsidP="00672F30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  <w:r w:rsidRPr="0061144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- 36 академических часов</w:t>
      </w:r>
      <w:r w:rsid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, занятия проводятся 1 раз в неделю. Не более 20 минут.</w:t>
      </w:r>
    </w:p>
    <w:p w:rsidR="00672F30" w:rsidRPr="0061144E" w:rsidRDefault="00672F30" w:rsidP="00672F30">
      <w:pPr>
        <w:pStyle w:val="a4"/>
        <w:spacing w:after="0"/>
        <w:ind w:left="360"/>
        <w:rPr>
          <w:b/>
          <w:sz w:val="28"/>
          <w:szCs w:val="28"/>
        </w:rPr>
      </w:pPr>
      <w:r w:rsidRPr="0061144E">
        <w:rPr>
          <w:rFonts w:asciiTheme="majorHAnsi" w:hAnsiTheme="majorHAnsi"/>
          <w:b/>
          <w:sz w:val="28"/>
          <w:szCs w:val="28"/>
        </w:rPr>
        <w:t>Формы реализации</w:t>
      </w:r>
      <w:r w:rsidRPr="0061144E">
        <w:rPr>
          <w:b/>
          <w:sz w:val="28"/>
          <w:szCs w:val="28"/>
        </w:rPr>
        <w:t>:</w:t>
      </w:r>
    </w:p>
    <w:p w:rsidR="00672F30" w:rsidRPr="0061144E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61144E">
        <w:rPr>
          <w:rFonts w:ascii="Times New Roman" w:hAnsi="Times New Roman"/>
          <w:sz w:val="28"/>
        </w:rPr>
        <w:t>Система работы включает:</w:t>
      </w:r>
    </w:p>
    <w:p w:rsidR="00672F30" w:rsidRPr="0061144E" w:rsidRDefault="00672F30" w:rsidP="00672F3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61144E">
        <w:rPr>
          <w:rFonts w:ascii="Times New Roman" w:hAnsi="Times New Roman"/>
          <w:sz w:val="28"/>
        </w:rPr>
        <w:t>- НОД (занятия);</w:t>
      </w:r>
    </w:p>
    <w:p w:rsidR="00672F30" w:rsidRPr="0061144E" w:rsidRDefault="00672F30" w:rsidP="00672F3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61144E">
        <w:rPr>
          <w:rFonts w:ascii="Times New Roman" w:hAnsi="Times New Roman"/>
          <w:sz w:val="28"/>
        </w:rPr>
        <w:t>- беседы;</w:t>
      </w:r>
    </w:p>
    <w:p w:rsidR="00672F30" w:rsidRDefault="00672F30" w:rsidP="00672F3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Pr="0061144E">
        <w:rPr>
          <w:rFonts w:ascii="Times New Roman" w:hAnsi="Times New Roman"/>
          <w:sz w:val="28"/>
        </w:rPr>
        <w:t>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 w:rsidR="00672F30" w:rsidRDefault="00672F30" w:rsidP="00672F30">
      <w:pPr>
        <w:pStyle w:val="a3"/>
        <w:spacing w:before="0" w:beforeAutospacing="0" w:after="0" w:afterAutospacing="0"/>
        <w:ind w:left="36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работе с детьми среднего дошкольного возраста используются игровые, сюжетные и интегрированные формы образовательной деятельности.</w:t>
      </w:r>
    </w:p>
    <w:p w:rsidR="00672F30" w:rsidRPr="0061144E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61144E">
        <w:rPr>
          <w:rFonts w:ascii="Times New Roman" w:hAnsi="Times New Roman"/>
          <w:b/>
          <w:sz w:val="28"/>
        </w:rPr>
        <w:t>Условия реализации:</w:t>
      </w:r>
    </w:p>
    <w:p w:rsidR="00672F30" w:rsidRPr="0061144E" w:rsidRDefault="00672F30" w:rsidP="00672F3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61144E">
        <w:rPr>
          <w:rFonts w:ascii="Times New Roman" w:hAnsi="Times New Roman"/>
          <w:sz w:val="28"/>
        </w:rPr>
        <w:t>- реализация программы предполагает проведение фронтальных занятий 1 раз в неделю по 20 минут;</w:t>
      </w:r>
    </w:p>
    <w:p w:rsidR="00672F30" w:rsidRPr="0061144E" w:rsidRDefault="00672F30" w:rsidP="00672F3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61144E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61144E" w:rsidRDefault="00672F30" w:rsidP="00672F3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 w:rsidRPr="0061144E">
        <w:rPr>
          <w:rFonts w:ascii="Times New Roman" w:hAnsi="Times New Roman"/>
          <w:sz w:val="28"/>
        </w:rPr>
        <w:lastRenderedPageBreak/>
        <w:t>- самостоятельную деятельность детей.</w:t>
      </w:r>
    </w:p>
    <w:p w:rsidR="00672F30" w:rsidRPr="0084779C" w:rsidRDefault="00672F30" w:rsidP="00672F30">
      <w:pPr>
        <w:pStyle w:val="a4"/>
        <w:spacing w:after="0"/>
        <w:ind w:left="360"/>
        <w:jc w:val="both"/>
        <w:rPr>
          <w:sz w:val="28"/>
          <w:szCs w:val="28"/>
        </w:rPr>
      </w:pPr>
      <w:r w:rsidRPr="0084779C">
        <w:rPr>
          <w:rFonts w:asciiTheme="majorHAnsi" w:hAnsiTheme="majorHAnsi"/>
          <w:b/>
          <w:sz w:val="28"/>
          <w:szCs w:val="28"/>
        </w:rPr>
        <w:t>Прогнозируемые результаты</w:t>
      </w:r>
      <w:r w:rsidRPr="0084779C">
        <w:rPr>
          <w:sz w:val="28"/>
          <w:szCs w:val="28"/>
        </w:rPr>
        <w:t>:</w:t>
      </w:r>
    </w:p>
    <w:p w:rsidR="00672F30" w:rsidRPr="00C50722" w:rsidRDefault="00672F30" w:rsidP="00672F30">
      <w:pPr>
        <w:spacing w:after="0"/>
        <w:rPr>
          <w:rFonts w:ascii="Times New Roman" w:hAnsi="Times New Roman"/>
          <w:b/>
          <w:sz w:val="28"/>
          <w:szCs w:val="28"/>
        </w:rPr>
      </w:pPr>
      <w:r w:rsidRPr="00C50722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Pr="00C50722" w:rsidRDefault="00672F30" w:rsidP="00672F3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Различать, из каких частей составлена группа предметов, называть их характерные особенности (цвет, размер, назначение).</w:t>
      </w:r>
    </w:p>
    <w:p w:rsidR="00672F30" w:rsidRPr="00C50722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0722">
        <w:rPr>
          <w:rFonts w:ascii="Times New Roman" w:hAnsi="Times New Roman"/>
          <w:sz w:val="28"/>
          <w:szCs w:val="28"/>
        </w:rPr>
        <w:t xml:space="preserve"> </w:t>
      </w:r>
      <w:r w:rsidRPr="00C50722">
        <w:rPr>
          <w:rFonts w:ascii="Times New Roman" w:hAnsi="Times New Roman"/>
          <w:sz w:val="28"/>
          <w:szCs w:val="28"/>
        </w:rPr>
        <w:sym w:font="Symbol" w:char="F0B7"/>
      </w:r>
      <w:r w:rsidRPr="00C50722">
        <w:rPr>
          <w:rFonts w:ascii="Times New Roman" w:hAnsi="Times New Roman"/>
          <w:sz w:val="28"/>
          <w:szCs w:val="28"/>
        </w:rPr>
        <w:t xml:space="preserve"> Уметь считать до 5 (количественный счет), отвечать на вопрос «Сколько всего?».</w:t>
      </w:r>
    </w:p>
    <w:p w:rsidR="00672F30" w:rsidRPr="00C50722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0722">
        <w:rPr>
          <w:rFonts w:ascii="Times New Roman" w:hAnsi="Times New Roman"/>
          <w:sz w:val="28"/>
          <w:szCs w:val="28"/>
        </w:rPr>
        <w:t xml:space="preserve"> </w:t>
      </w:r>
      <w:r w:rsidRPr="00C50722">
        <w:rPr>
          <w:rFonts w:ascii="Times New Roman" w:hAnsi="Times New Roman"/>
          <w:sz w:val="28"/>
          <w:szCs w:val="28"/>
        </w:rPr>
        <w:sym w:font="Symbol" w:char="F0B7"/>
      </w:r>
      <w:r w:rsidRPr="00C50722">
        <w:rPr>
          <w:rFonts w:ascii="Times New Roman" w:hAnsi="Times New Roman"/>
          <w:sz w:val="28"/>
          <w:szCs w:val="28"/>
        </w:rPr>
        <w:t xml:space="preserve"> Сравнивать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 </w:t>
      </w:r>
    </w:p>
    <w:p w:rsidR="00672F30" w:rsidRPr="00C50722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0722">
        <w:rPr>
          <w:rFonts w:ascii="Times New Roman" w:hAnsi="Times New Roman"/>
          <w:sz w:val="28"/>
          <w:szCs w:val="28"/>
        </w:rPr>
        <w:sym w:font="Symbol" w:char="F0B7"/>
      </w:r>
      <w:r w:rsidRPr="00C507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722">
        <w:rPr>
          <w:rFonts w:ascii="Times New Roman" w:hAnsi="Times New Roman"/>
          <w:sz w:val="28"/>
          <w:szCs w:val="28"/>
        </w:rPr>
        <w:t>Уметь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  <w:proofErr w:type="gramEnd"/>
    </w:p>
    <w:p w:rsidR="00672F30" w:rsidRPr="00C50722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0722">
        <w:rPr>
          <w:rFonts w:ascii="Times New Roman" w:hAnsi="Times New Roman"/>
          <w:sz w:val="28"/>
          <w:szCs w:val="28"/>
        </w:rPr>
        <w:t xml:space="preserve"> </w:t>
      </w:r>
      <w:r w:rsidRPr="00C50722">
        <w:rPr>
          <w:rFonts w:ascii="Times New Roman" w:hAnsi="Times New Roman"/>
          <w:sz w:val="28"/>
          <w:szCs w:val="28"/>
        </w:rPr>
        <w:sym w:font="Symbol" w:char="F0B7"/>
      </w:r>
      <w:r w:rsidRPr="00C507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722">
        <w:rPr>
          <w:rFonts w:ascii="Times New Roman" w:hAnsi="Times New Roman"/>
          <w:sz w:val="28"/>
          <w:szCs w:val="28"/>
        </w:rPr>
        <w:t xml:space="preserve">Различать и называть круг, квадрат, треугольник, </w:t>
      </w:r>
      <w:r>
        <w:rPr>
          <w:rFonts w:ascii="Times New Roman" w:hAnsi="Times New Roman"/>
          <w:sz w:val="28"/>
          <w:szCs w:val="28"/>
        </w:rPr>
        <w:t xml:space="preserve">прямоугольник, </w:t>
      </w:r>
      <w:r w:rsidRPr="00C50722">
        <w:rPr>
          <w:rFonts w:ascii="Times New Roman" w:hAnsi="Times New Roman"/>
          <w:sz w:val="28"/>
          <w:szCs w:val="28"/>
        </w:rPr>
        <w:t>шар, куб</w:t>
      </w:r>
      <w:r>
        <w:rPr>
          <w:rFonts w:ascii="Times New Roman" w:hAnsi="Times New Roman"/>
          <w:sz w:val="28"/>
          <w:szCs w:val="28"/>
        </w:rPr>
        <w:t>, цилиндр</w:t>
      </w:r>
      <w:r w:rsidRPr="00C50722">
        <w:rPr>
          <w:rFonts w:ascii="Times New Roman" w:hAnsi="Times New Roman"/>
          <w:sz w:val="28"/>
          <w:szCs w:val="28"/>
        </w:rPr>
        <w:t xml:space="preserve">; знает их характерные отличия. </w:t>
      </w:r>
      <w:proofErr w:type="gramEnd"/>
    </w:p>
    <w:p w:rsidR="00672F30" w:rsidRPr="00C50722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0722">
        <w:rPr>
          <w:rFonts w:ascii="Times New Roman" w:hAnsi="Times New Roman"/>
          <w:sz w:val="28"/>
          <w:szCs w:val="28"/>
        </w:rPr>
        <w:sym w:font="Symbol" w:char="F0B7"/>
      </w:r>
      <w:r w:rsidRPr="00C50722">
        <w:rPr>
          <w:rFonts w:ascii="Times New Roman" w:hAnsi="Times New Roman"/>
          <w:sz w:val="28"/>
          <w:szCs w:val="28"/>
        </w:rPr>
        <w:t xml:space="preserve"> Определять положение предметов в пространстве по отношению к себе (вверху — внизу, впереди — сзади); умеет  двигаться в нужном направлении то сигналу: вперед и назад, вверх и вниз (по лестнице). </w:t>
      </w:r>
    </w:p>
    <w:p w:rsidR="00672F30" w:rsidRPr="00C50722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0722">
        <w:rPr>
          <w:rFonts w:ascii="Times New Roman" w:hAnsi="Times New Roman"/>
          <w:sz w:val="28"/>
          <w:szCs w:val="28"/>
        </w:rPr>
        <w:sym w:font="Symbol" w:char="F0B7"/>
      </w:r>
      <w:r w:rsidRPr="00C50722">
        <w:rPr>
          <w:rFonts w:ascii="Times New Roman" w:hAnsi="Times New Roman"/>
          <w:sz w:val="28"/>
          <w:szCs w:val="28"/>
        </w:rPr>
        <w:t xml:space="preserve"> Определять части суток.</w:t>
      </w:r>
    </w:p>
    <w:p w:rsidR="00672F30" w:rsidRDefault="00672F30" w:rsidP="00672F30">
      <w:pPr>
        <w:suppressLineNumbers/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Pr="00ED4612" w:rsidRDefault="00672F30" w:rsidP="00672F30">
      <w:pPr>
        <w:suppressLineNumbers/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Методическое и материально - техническое обеспечение рабочей программы: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 xml:space="preserve">Уголок </w:t>
      </w:r>
      <w:proofErr w:type="spellStart"/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сенсорики</w:t>
      </w:r>
      <w:proofErr w:type="spellEnd"/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Дидактические, настольно-печатные игры.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 xml:space="preserve">Методические  пособия по формированию элементарных математических представлений в  соответствии  с возрастом  детей (наборы карточек и др.)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Мольберт магнитный.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Полки для размещения учебного оборудования, в том числе индивидуального раздаточного.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ЖК телевизор, видеотека.</w:t>
      </w:r>
    </w:p>
    <w:p w:rsidR="00672F30" w:rsidRDefault="00672F30" w:rsidP="00672F30">
      <w:pPr>
        <w:suppressLineNumbers/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>Пособия для педагогов и материалы для работы с детьми на электронных носителях.</w:t>
      </w: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Pr="002609F3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4"/>
          <w:sz w:val="32"/>
          <w:szCs w:val="32"/>
        </w:rPr>
        <w:t>Содержание работы</w:t>
      </w:r>
    </w:p>
    <w:p w:rsidR="00672F30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541"/>
        <w:gridCol w:w="1260"/>
        <w:gridCol w:w="4399"/>
        <w:gridCol w:w="1985"/>
        <w:gridCol w:w="996"/>
        <w:gridCol w:w="1080"/>
      </w:tblGrid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87B87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Месяц</w:t>
            </w:r>
          </w:p>
        </w:tc>
        <w:tc>
          <w:tcPr>
            <w:tcW w:w="541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87B87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Не</w:t>
            </w:r>
          </w:p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87B87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де</w:t>
            </w:r>
          </w:p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387B87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ля</w:t>
            </w:r>
          </w:p>
        </w:tc>
        <w:tc>
          <w:tcPr>
            <w:tcW w:w="1260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387B87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Дата</w:t>
            </w:r>
          </w:p>
        </w:tc>
        <w:tc>
          <w:tcPr>
            <w:tcW w:w="4399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Тема</w:t>
            </w:r>
          </w:p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Задачи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Источник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Объем</w:t>
            </w:r>
          </w:p>
          <w:p w:rsidR="00672F30" w:rsidRPr="002E5B56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в часах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361F38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Примечание</w:t>
            </w: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541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72F30" w:rsidRPr="00410C49" w:rsidRDefault="00672F30" w:rsidP="00672F3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06</w:t>
            </w:r>
            <w:r w:rsidRPr="00410C49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430C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13.09.18</w:t>
            </w:r>
          </w:p>
        </w:tc>
        <w:tc>
          <w:tcPr>
            <w:tcW w:w="4399" w:type="dxa"/>
          </w:tcPr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430C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20.09.18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№1.</w:t>
            </w:r>
          </w:p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овершенствовать умение с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равн</w:t>
            </w:r>
            <w:r>
              <w:rPr>
                <w:rFonts w:ascii="Times New Roman" w:hAnsi="Times New Roman"/>
                <w:sz w:val="24"/>
                <w:szCs w:val="24"/>
              </w:rPr>
              <w:t>ивать две равные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предметов (поровну, </w:t>
            </w:r>
            <w:proofErr w:type="gramStart"/>
            <w:r w:rsidRPr="00C50722">
              <w:rPr>
                <w:rFonts w:ascii="Times New Roman" w:hAnsi="Times New Roman"/>
                <w:sz w:val="24"/>
                <w:szCs w:val="24"/>
              </w:rPr>
              <w:t>столько-сколько</w:t>
            </w:r>
            <w:proofErr w:type="gramEnd"/>
            <w:r w:rsidRPr="00C50722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сравнивать два предмета по величине (большой, маленький, больше, меньше). Упражнять в определении пространственных направлений от себя (впереди, сзади, слева, справа, вверху, внизу).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И.А.Помораева</w:t>
            </w:r>
            <w:proofErr w:type="spellEnd"/>
            <w:r w:rsidRPr="001423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423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423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423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система работы</w:t>
            </w:r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ср</w:t>
            </w:r>
            <w:proofErr w:type="gramEnd"/>
            <w:r w:rsidRPr="001423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.гр.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Стр.12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430CAD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30C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27.09.18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Занятие 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сравнении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двух групп предметов, разных по цвету, форме</w:t>
            </w:r>
            <w:r>
              <w:rPr>
                <w:rFonts w:ascii="Times New Roman" w:hAnsi="Times New Roman"/>
                <w:sz w:val="24"/>
                <w:szCs w:val="24"/>
              </w:rPr>
              <w:t>,  определяя их равенство или неравенство на основе сопоставления пар (больше, меньше, поровну, столько - сколько).  Закреплять умение различать и называть части суток (утро, день, вечер, ночь).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Стр.13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430CAD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30C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Ок</w:t>
            </w:r>
            <w:proofErr w:type="spellEnd"/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тя</w:t>
            </w:r>
            <w:proofErr w:type="spellEnd"/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брь</w:t>
            </w:r>
            <w:proofErr w:type="spellEnd"/>
          </w:p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04.10.18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Занятие №3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 различать и называть геометрические фигуры: к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руг, квадрат, треугольник.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два предмета по длине и ширине (длинный - короткий, длиннее – короче, широкий – узкий, шире – уже).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умение сравнивать предметы по цвету, форме и пространственному расположению.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И.А.Помораева</w:t>
            </w:r>
            <w:proofErr w:type="spellEnd"/>
            <w:r w:rsidRPr="001423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14235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Стр.14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11.10.18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№4.</w:t>
            </w:r>
          </w:p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сравнивать две группы предметов. Разных по форме,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определяя их равенство или неравенство на основе сопоставления пар. Закреплять умение  различать и называть плоские геометрические фигуры: к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руг, квадрат, треугольник.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сравнении двух предметов по высоте, обозначая результаты сравнения словами: высокий, низкий, выше, ниже.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Стр.15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18.10.18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Занятие№5.</w:t>
            </w:r>
          </w:p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понимать значение 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итогового числа</w:t>
            </w:r>
            <w:r>
              <w:rPr>
                <w:rFonts w:ascii="Times New Roman" w:hAnsi="Times New Roman"/>
                <w:sz w:val="24"/>
                <w:szCs w:val="24"/>
              </w:rPr>
              <w:t>, полученного в результате счета предметов в пределах 3, отвечать на вопрос «Сколько?»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умении определять геометрические фигур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шар, куб, 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словами: налево, направо, справа, слева.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Стр.17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25.10.18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Занятие№6.</w:t>
            </w:r>
          </w:p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согласовывая их в роде, числе, падеже, последнее число относить ко всей группе предметов. Упражнять в сравнении двух предметов по величине (длине, ширине, высоте). Расширять представления о частях суток и их последовательности (утро, день, вечер, ночь).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Стр.18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Но</w:t>
            </w:r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яб</w:t>
            </w:r>
            <w:proofErr w:type="spellEnd"/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рь</w:t>
            </w:r>
            <w:proofErr w:type="spellEnd"/>
          </w:p>
          <w:p w:rsidR="00672F30" w:rsidRPr="00387B8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01.11.18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№7.</w:t>
            </w:r>
          </w:p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считать 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в пределах 3</w:t>
            </w:r>
            <w:r>
              <w:rPr>
                <w:rFonts w:ascii="Times New Roman" w:hAnsi="Times New Roman"/>
                <w:sz w:val="24"/>
                <w:szCs w:val="24"/>
              </w:rPr>
              <w:t>, соотнося число с элементом множества, самостоятельно обозначать итоговое число, правильно отвечать на вопрос «Сколько?». Совершенствовать умение  различать и называть геометрические фигуры: к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руг, квадрат, 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независимо от их размера. Развивать умение определять пространственное направление от себя: вверху, внизу,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впереди, сзади, слева, справа.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Стр.19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08.11.18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Занятие№8.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считать в пределах 3, познакомить с порядковым 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 «Сколько?», «Который по счету?».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Упражнять в умении находить одинаковые по длине, высоте, ширине предметы (длинный, длиннее, короткий, короче, широкий, шире, узкий, уже).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прямоугольником на основе сравнения с его квадратом.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Стр.21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15.11.18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Занятие№9.</w:t>
            </w:r>
          </w:p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образование числа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сравнения двух групп предметов, выраженных числами 3 и 4; учить считать в пределах 4. Расширять представления о прямоугольнике на основе сравнения с его квадратом. Развивать умение составлять целостное изображение предметов из частей.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Стр.23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22.11.18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Занятие№10.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счету?», «На котором месте?».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быстро, медленно.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Стр.24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29.11.18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Занятие№11.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чи</w:t>
            </w:r>
            <w:r>
              <w:rPr>
                <w:rFonts w:ascii="Times New Roman" w:hAnsi="Times New Roman"/>
                <w:sz w:val="24"/>
                <w:szCs w:val="24"/>
              </w:rPr>
              <w:t>сла 5, учить считать в пределах 5, отвечать на вопрос «Сколько?». Закреплять представления о последовательности частей суток (утро, день, вечер, ночь). Упражнять в различении геометрических фигур (круг, квадрат, треугольник, прямоугольник).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Стр.25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</w:t>
            </w:r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ка</w:t>
            </w:r>
            <w:proofErr w:type="spellEnd"/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брь</w:t>
            </w:r>
            <w:proofErr w:type="spellEnd"/>
          </w:p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06.12.18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Занятие№1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считать в пределах 5, знакомить с порядковым значением числа 5, отвечать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«Сколько?»,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счету?». Учить сравнивать предметы по двум признакам (длине и ширине). Совершенствовать умение определять пространственное направление от себя: вверху, внизу, слева, справа, впереди, сзади.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Стр.28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13.12.18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Занятие№13.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считать в пределах 5, формировать представления о равенстве и неравенстве двух групп 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предметов на основе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сравнивать предметы по двум признакам величины (длине и ширине), обозначать результаты сравнения соответствующими выражениями («Длинная и широкая – большая дорожка, короткая и узкая - маленькая»). Упражнять в различении и назывании знакомых геометрических фигур (куб, шар, квадрат, круг).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Стр.29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20.12.18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Занятие№1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представления о порядковом значении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числа (в пределах 5)</w:t>
            </w:r>
            <w:r>
              <w:rPr>
                <w:rFonts w:ascii="Times New Roman" w:hAnsi="Times New Roman"/>
                <w:sz w:val="24"/>
                <w:szCs w:val="24"/>
              </w:rPr>
              <w:t>, закреплять умение отвечать на вопросы «Сколько?»,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счету?», «На котором месте?»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цилиндром, учить различать шар и цилиндр. Развивать умение сравнивать предметы по цвету, форме, величине.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 31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27.12.19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№15.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Закреплять представления о последовательности частей суток (утро, день, вечер, ночь).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 32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Ян</w:t>
            </w:r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ва</w:t>
            </w:r>
            <w:proofErr w:type="spellEnd"/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рь</w:t>
            </w:r>
            <w:proofErr w:type="spellEnd"/>
          </w:p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10.01.19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Занятие№1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алеко-близко</w:t>
            </w:r>
            <w:proofErr w:type="gramEnd"/>
            <w:r w:rsidRPr="00C507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умение составлять целостное изображение предмета из его частей.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Стр.33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17.01.19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17.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звуков на слух в пределах 5. Уточнить представления о значении слов далеко – близко. Учить сравнивать три предмета по величине, раскладывать их в убывающей и возрастающей последовательности (длинный, короче, самый короткий, короткий, длиннее, самый длинный).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 34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24.01.19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Занятие№18.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звуков в пределах 5. 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Стр.35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Фев</w:t>
            </w:r>
            <w:proofErr w:type="spellEnd"/>
          </w:p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Раль</w:t>
            </w:r>
            <w:proofErr w:type="spellEnd"/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07.02.19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Занятие№19.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предметов на ощупь в пределах 5. Объяснить значение слов вчера, сегодня, завтра. Развивать умение сравнивать предметы по их пространственному расположению (слева, справа, налево, направо).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Стр.36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14.02.19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Занятие№20.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упражнять в счете предметов на ощупь в пределах 5. Закреплять представления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означении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 вчера, сегодня, завтра. Учить сравнивать три предмета по ширине, раскладывать их в убывающей и возрастающей последовательности (широкий, уже, самый узкий, узкий, шире, самый широкий).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Стр.37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21.02.19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Занятие№2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считать движения в пределах 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Упражнять в умении о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риентиров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аться 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()вверху, внизу, слева, справа, впереди, сзади).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Учить сравнивать 4 – 5 предметов по ширине, раскладывать их в  убывающей и возрастающей последовательности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уже, самый узкий, узкий,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шире, самый широкий).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Стр.39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28.02.19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Занятие22.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воспроизводить указанное количество движений в пределах 5. Упражнять в умении называть и различать знакомые г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еометрические фигуры: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руг, квадрат, треугольник, прямоугольник.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представления о частях суток и их последовательности.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Стр.40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Ма</w:t>
            </w:r>
            <w:proofErr w:type="spellEnd"/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рт</w:t>
            </w:r>
            <w:proofErr w:type="spellEnd"/>
          </w:p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07.03.19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Занятие23.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умении воспроизводить указанное количество движений в пределах 5. Учить двигаться 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в заданном направлении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(вперед, назад, налево, направо)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составлять целостное изображение предмета из отдельных частей.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Стр.42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14.03.19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Занятие№24.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 двигаться в заданном направлении. Объяснить, что результат счета не зависит от величины предметов (в пределах 5).  Учить сравнивать  предметы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по величине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пределах 5), раскладывать их в  убывающей и возрастающей последовательности (самый большой, поменьше, еще меньше, самый маленький, больше).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Стр.43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21.03.19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Занятие№2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о том, что результат счета не зависит от величины предметов. Учить сравнивать три предмета п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о высоте</w:t>
            </w:r>
            <w:r>
              <w:rPr>
                <w:rFonts w:ascii="Times New Roman" w:hAnsi="Times New Roman"/>
                <w:sz w:val="24"/>
                <w:szCs w:val="24"/>
              </w:rPr>
              <w:t>,  раскладывать их в убывающей и возрастающей последовательности (высокий, ниже, самый низкий, низкий, выше, самый высокий). Упражнять в умении находить одинаковые игрушки по цвету или величине.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Стр.44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28.03.19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Занятие№26.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Показать независимость результата счета от расстояния между предметами (в пределах 5). Упражнять в умении сравнивать 4 – 5 предметов по высоте,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раскладывать их в  убывающей и возрастающей последовательности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высокий, ниже, самый низкий, выше). Упражнять в умении различать и называть геометрические фигуры: куб, шар.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Стр.45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Ап</w:t>
            </w:r>
            <w:proofErr w:type="spellEnd"/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</w:t>
            </w:r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ль</w:t>
            </w:r>
          </w:p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04.04.19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Занятие№27.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(в пределах 5). Продолжить знакомство с цилиндром на основе его сравнения с шаром. Упражнять в умении двигаться в заданном направлении.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Стр.46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11.04.19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Занятие№28.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н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езависимость результата счета от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расположенных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пространстве. Совершенствовать представления о значении слов далеко – близко.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Стр.48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18.04.19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Занятие№2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порядкового и количественного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5, учить отвечать на вопросы «Сколько?», «Который по счету?» и т.д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сравнивать предметы по величине, раскладывать их в  убывающей и возрастающей последовательности (самый большой, меньше, еще меньше, самый маленький, больше). Совершенствовать умение устанавливать последовательность частей суток.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Стр.49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25.04.19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Занятие№3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счете 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и отсчет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предметов на слух и ощупь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пределах 5)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Стр.50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564"/>
        </w:trPr>
        <w:tc>
          <w:tcPr>
            <w:tcW w:w="539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й</w:t>
            </w:r>
            <w:proofErr w:type="spellEnd"/>
          </w:p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02.05.19</w:t>
            </w:r>
          </w:p>
        </w:tc>
        <w:tc>
          <w:tcPr>
            <w:tcW w:w="4399" w:type="dxa"/>
          </w:tcPr>
          <w:p w:rsidR="00672F30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Занятие№31.</w:t>
            </w:r>
          </w:p>
          <w:p w:rsidR="00672F30" w:rsidRPr="00C50722" w:rsidRDefault="00672F30" w:rsidP="00E836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/>
                <w:sz w:val="24"/>
                <w:szCs w:val="24"/>
              </w:rPr>
              <w:t>ять представления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 xml:space="preserve"> о том, что результат счета не зависит от качественных признаков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(размера, цвета)</w:t>
            </w:r>
            <w:r w:rsidRPr="00C507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умении сравнивать предметы по величине (в пределах 5), раскладывать их в  убывающей и возрастающей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(самый большой, меньше, еще меньше, самый маленький, больше). Совершенствовать умение ориентироваться в пространстве, обозначать пространственные направления  относительно себя: вперед, назад, налево, направо, вверх, вниз.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Стр.51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09.05.19</w:t>
            </w:r>
          </w:p>
        </w:tc>
        <w:tc>
          <w:tcPr>
            <w:tcW w:w="4399" w:type="dxa"/>
          </w:tcPr>
          <w:p w:rsidR="00672F30" w:rsidRPr="00A361CC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 w:rsidRPr="00A361CC">
              <w:rPr>
                <w:rFonts w:ascii="Times New Roman" w:hAnsi="Times New Roman"/>
                <w:sz w:val="24"/>
                <w:szCs w:val="24"/>
              </w:rPr>
              <w:t>Количественный и порядковый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5. Сравнение множеств.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901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16.05.19</w:t>
            </w:r>
          </w:p>
        </w:tc>
        <w:tc>
          <w:tcPr>
            <w:tcW w:w="4399" w:type="dxa"/>
          </w:tcPr>
          <w:p w:rsidR="00672F30" w:rsidRPr="00A361CC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 w:rsidRPr="00A361CC">
              <w:rPr>
                <w:rFonts w:ascii="Times New Roman" w:hAnsi="Times New Roman"/>
                <w:sz w:val="24"/>
                <w:szCs w:val="24"/>
              </w:rPr>
              <w:t>Последовательность частей суток. Сравнение множеств.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1054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23.05.19</w:t>
            </w:r>
          </w:p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9" w:type="dxa"/>
          </w:tcPr>
          <w:p w:rsidR="00672F30" w:rsidRPr="00A361CC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  <w:r w:rsidRPr="00A361CC">
              <w:rPr>
                <w:rFonts w:ascii="Times New Roman" w:hAnsi="Times New Roman"/>
                <w:sz w:val="24"/>
                <w:szCs w:val="24"/>
              </w:rPr>
              <w:t>Сопоставление формы предметов с геометрическими фигурами.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1CC">
              <w:rPr>
                <w:rFonts w:ascii="Times New Roman" w:hAnsi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901"/>
        </w:trPr>
        <w:tc>
          <w:tcPr>
            <w:tcW w:w="539" w:type="dxa"/>
          </w:tcPr>
          <w:p w:rsidR="00672F30" w:rsidRPr="00387B87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41" w:type="dxa"/>
          </w:tcPr>
          <w:p w:rsidR="00672F30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672F30" w:rsidRPr="0014235F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30.05.19</w:t>
            </w:r>
          </w:p>
        </w:tc>
        <w:tc>
          <w:tcPr>
            <w:tcW w:w="4399" w:type="dxa"/>
          </w:tcPr>
          <w:p w:rsidR="00672F30" w:rsidRPr="00A361CC" w:rsidRDefault="00672F30" w:rsidP="00E836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722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В.А.Позина</w:t>
            </w:r>
            <w:proofErr w:type="spellEnd"/>
          </w:p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Pr="0014235F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 час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672F30" w:rsidRPr="00AD1052" w:rsidTr="00E8361B">
        <w:trPr>
          <w:trHeight w:val="462"/>
        </w:trPr>
        <w:tc>
          <w:tcPr>
            <w:tcW w:w="2340" w:type="dxa"/>
            <w:gridSpan w:val="3"/>
          </w:tcPr>
          <w:p w:rsidR="00672F30" w:rsidRDefault="00672F30" w:rsidP="00E8361B">
            <w:pPr>
              <w:pStyle w:val="a3"/>
              <w:shd w:val="clear" w:color="auto" w:fill="FFFFFF"/>
              <w:spacing w:before="0" w:beforeAutospacing="0" w:after="0" w:afterAutospacing="0"/>
              <w:ind w:left="-567" w:right="-284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4399" w:type="dxa"/>
          </w:tcPr>
          <w:p w:rsidR="00672F30" w:rsidRPr="00C50722" w:rsidRDefault="00672F30" w:rsidP="00E83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2F30" w:rsidRDefault="00672F30" w:rsidP="00E8361B">
            <w:pPr>
              <w:suppressLineNumbers/>
              <w:tabs>
                <w:tab w:val="left" w:pos="538"/>
              </w:tabs>
              <w:autoSpaceDE w:val="0"/>
              <w:spacing w:before="38" w:after="0" w:line="240" w:lineRule="auto"/>
              <w:ind w:left="-567" w:right="-284" w:firstLine="56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36 часов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2F30" w:rsidRPr="00361F38" w:rsidRDefault="00672F30" w:rsidP="00E8361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672F30" w:rsidRPr="0014235F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Pr="0014235F" w:rsidRDefault="00672F30" w:rsidP="00672F30">
      <w:pPr>
        <w:suppressLineNumbers/>
        <w:shd w:val="clear" w:color="auto" w:fill="FFFFFF"/>
        <w:tabs>
          <w:tab w:val="left" w:pos="538"/>
        </w:tabs>
        <w:autoSpaceDE w:val="0"/>
        <w:spacing w:before="38" w:after="0" w:line="240" w:lineRule="auto"/>
        <w:ind w:left="-567" w:right="-284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uppressLineNumbers/>
        <w:spacing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672F30" w:rsidRDefault="00672F30" w:rsidP="00672F30">
      <w:pPr>
        <w:jc w:val="both"/>
        <w:rPr>
          <w:i/>
          <w:sz w:val="32"/>
          <w:szCs w:val="52"/>
        </w:rPr>
      </w:pPr>
      <w:r w:rsidRPr="0084779C">
        <w:rPr>
          <w:rFonts w:asciiTheme="majorHAnsi" w:hAnsiTheme="majorHAnsi"/>
          <w:b/>
          <w:i/>
          <w:sz w:val="28"/>
          <w:szCs w:val="28"/>
        </w:rPr>
        <w:t>Методическая литература для педагога</w:t>
      </w:r>
      <w:r w:rsidRPr="00C523CC">
        <w:rPr>
          <w:i/>
          <w:sz w:val="32"/>
          <w:szCs w:val="52"/>
        </w:rPr>
        <w:t>:</w:t>
      </w:r>
    </w:p>
    <w:p w:rsidR="00672F30" w:rsidRPr="00C50722" w:rsidRDefault="00672F30" w:rsidP="00672F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52"/>
        </w:rPr>
      </w:pPr>
      <w:r w:rsidRPr="00C50722">
        <w:rPr>
          <w:rFonts w:ascii="Times New Roman" w:hAnsi="Times New Roman" w:cs="Times New Roman"/>
          <w:sz w:val="28"/>
          <w:szCs w:val="52"/>
        </w:rPr>
        <w:t xml:space="preserve">Программа «От рождения до школы» (под ред. Н.Е. </w:t>
      </w:r>
      <w:proofErr w:type="spellStart"/>
      <w:r w:rsidRPr="00C50722">
        <w:rPr>
          <w:rFonts w:ascii="Times New Roman" w:hAnsi="Times New Roman" w:cs="Times New Roman"/>
          <w:sz w:val="28"/>
          <w:szCs w:val="52"/>
        </w:rPr>
        <w:t>Вераксы</w:t>
      </w:r>
      <w:proofErr w:type="spellEnd"/>
      <w:r w:rsidRPr="00C50722">
        <w:rPr>
          <w:rFonts w:ascii="Times New Roman" w:hAnsi="Times New Roman" w:cs="Times New Roman"/>
          <w:sz w:val="28"/>
          <w:szCs w:val="52"/>
        </w:rPr>
        <w:t>, Т.С. Комаровой, М.А. Васильевой; Мозаика-Синтез, Москва, 2014)</w:t>
      </w:r>
    </w:p>
    <w:p w:rsidR="00672F30" w:rsidRPr="00C50722" w:rsidRDefault="00672F30" w:rsidP="00672F3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52"/>
        </w:rPr>
      </w:pPr>
      <w:r w:rsidRPr="00C50722">
        <w:rPr>
          <w:rFonts w:ascii="Times New Roman" w:hAnsi="Times New Roman" w:cs="Times New Roman"/>
          <w:sz w:val="28"/>
          <w:szCs w:val="52"/>
        </w:rPr>
        <w:t xml:space="preserve">Формирование элементарных математических представлений. И.А. Пономарева, В.А. </w:t>
      </w:r>
      <w:proofErr w:type="spellStart"/>
      <w:r w:rsidRPr="00C50722">
        <w:rPr>
          <w:rFonts w:ascii="Times New Roman" w:hAnsi="Times New Roman" w:cs="Times New Roman"/>
          <w:sz w:val="28"/>
          <w:szCs w:val="52"/>
        </w:rPr>
        <w:t>Позина</w:t>
      </w:r>
      <w:proofErr w:type="spellEnd"/>
      <w:r w:rsidRPr="00C50722">
        <w:rPr>
          <w:rFonts w:ascii="Times New Roman" w:hAnsi="Times New Roman" w:cs="Times New Roman"/>
          <w:sz w:val="28"/>
          <w:szCs w:val="52"/>
        </w:rPr>
        <w:t>. Средняя  груп</w:t>
      </w:r>
      <w:r>
        <w:rPr>
          <w:rFonts w:ascii="Times New Roman" w:hAnsi="Times New Roman" w:cs="Times New Roman"/>
          <w:sz w:val="28"/>
          <w:szCs w:val="52"/>
        </w:rPr>
        <w:t>па, Мозаика-Синтез, Москва, 2016</w:t>
      </w:r>
      <w:r w:rsidRPr="00C50722">
        <w:rPr>
          <w:rFonts w:ascii="Times New Roman" w:hAnsi="Times New Roman" w:cs="Times New Roman"/>
          <w:sz w:val="28"/>
          <w:szCs w:val="52"/>
        </w:rPr>
        <w:t>.</w:t>
      </w:r>
    </w:p>
    <w:p w:rsidR="00672F30" w:rsidRDefault="00672F30" w:rsidP="00672F30">
      <w:pPr>
        <w:jc w:val="both"/>
        <w:rPr>
          <w:i/>
          <w:sz w:val="32"/>
          <w:szCs w:val="52"/>
        </w:rPr>
      </w:pPr>
      <w:r w:rsidRPr="00BD6D88">
        <w:rPr>
          <w:rFonts w:asciiTheme="majorHAnsi" w:hAnsiTheme="majorHAnsi"/>
          <w:b/>
          <w:sz w:val="28"/>
          <w:szCs w:val="52"/>
        </w:rPr>
        <w:t xml:space="preserve"> </w:t>
      </w:r>
      <w:r w:rsidRPr="00BD6D88">
        <w:rPr>
          <w:rFonts w:asciiTheme="majorHAnsi" w:hAnsiTheme="majorHAnsi"/>
          <w:b/>
          <w:i/>
          <w:sz w:val="28"/>
          <w:szCs w:val="52"/>
        </w:rPr>
        <w:t>Рекомендуемая литература</w:t>
      </w:r>
      <w:r>
        <w:rPr>
          <w:i/>
          <w:sz w:val="32"/>
          <w:szCs w:val="52"/>
        </w:rPr>
        <w:t>:</w:t>
      </w:r>
    </w:p>
    <w:p w:rsidR="00672F30" w:rsidRPr="00C50722" w:rsidRDefault="00672F30" w:rsidP="00672F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52"/>
        </w:rPr>
      </w:pPr>
      <w:proofErr w:type="spellStart"/>
      <w:r w:rsidRPr="00C50722">
        <w:rPr>
          <w:rFonts w:ascii="Times New Roman" w:hAnsi="Times New Roman" w:cs="Times New Roman"/>
          <w:sz w:val="28"/>
          <w:szCs w:val="52"/>
        </w:rPr>
        <w:t>Арапова-Пискарева</w:t>
      </w:r>
      <w:proofErr w:type="spellEnd"/>
      <w:r w:rsidRPr="00C50722">
        <w:rPr>
          <w:rFonts w:ascii="Times New Roman" w:hAnsi="Times New Roman" w:cs="Times New Roman"/>
          <w:sz w:val="28"/>
          <w:szCs w:val="52"/>
        </w:rPr>
        <w:t xml:space="preserve"> Н.А. Формирование элементарных математических представлений в детском саду.-2-е </w:t>
      </w:r>
      <w:proofErr w:type="spellStart"/>
      <w:r w:rsidRPr="00C50722">
        <w:rPr>
          <w:rFonts w:ascii="Times New Roman" w:hAnsi="Times New Roman" w:cs="Times New Roman"/>
          <w:sz w:val="28"/>
          <w:szCs w:val="52"/>
        </w:rPr>
        <w:t>изд.-М.:Мозаика-Синтез</w:t>
      </w:r>
      <w:proofErr w:type="spellEnd"/>
      <w:r w:rsidRPr="00C50722">
        <w:rPr>
          <w:rFonts w:ascii="Times New Roman" w:hAnsi="Times New Roman" w:cs="Times New Roman"/>
          <w:sz w:val="28"/>
          <w:szCs w:val="52"/>
        </w:rPr>
        <w:t>, 2006.</w:t>
      </w:r>
    </w:p>
    <w:p w:rsidR="00672F30" w:rsidRPr="00C50722" w:rsidRDefault="00672F30" w:rsidP="00672F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52"/>
        </w:rPr>
      </w:pPr>
      <w:proofErr w:type="spellStart"/>
      <w:r w:rsidRPr="00C50722">
        <w:rPr>
          <w:rFonts w:ascii="Times New Roman" w:hAnsi="Times New Roman" w:cs="Times New Roman"/>
          <w:sz w:val="28"/>
          <w:szCs w:val="52"/>
        </w:rPr>
        <w:t>Венгер</w:t>
      </w:r>
      <w:proofErr w:type="spellEnd"/>
      <w:r w:rsidRPr="00C50722">
        <w:rPr>
          <w:rFonts w:ascii="Times New Roman" w:hAnsi="Times New Roman" w:cs="Times New Roman"/>
          <w:sz w:val="28"/>
          <w:szCs w:val="52"/>
        </w:rPr>
        <w:t xml:space="preserve"> Л.А., Пилюгина Э.Г. и др. Воспитание сенсорной культуры ребенка. – М.: Просвещение,1988.</w:t>
      </w:r>
    </w:p>
    <w:p w:rsidR="00672F30" w:rsidRPr="00C50722" w:rsidRDefault="00672F30" w:rsidP="00672F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52"/>
        </w:rPr>
      </w:pPr>
      <w:proofErr w:type="spellStart"/>
      <w:r w:rsidRPr="00C50722">
        <w:rPr>
          <w:rFonts w:ascii="Times New Roman" w:hAnsi="Times New Roman" w:cs="Times New Roman"/>
          <w:sz w:val="28"/>
          <w:szCs w:val="52"/>
        </w:rPr>
        <w:t>Рихтерман</w:t>
      </w:r>
      <w:proofErr w:type="spellEnd"/>
      <w:r w:rsidRPr="00C50722">
        <w:rPr>
          <w:rFonts w:ascii="Times New Roman" w:hAnsi="Times New Roman" w:cs="Times New Roman"/>
          <w:sz w:val="28"/>
          <w:szCs w:val="52"/>
        </w:rPr>
        <w:t xml:space="preserve"> Т.Д. Формирование представлений о времени у дошкольников. – М.:Просвещение,1991.</w:t>
      </w:r>
    </w:p>
    <w:p w:rsidR="00672F30" w:rsidRPr="00C50722" w:rsidRDefault="00672F30" w:rsidP="00672F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52"/>
        </w:rPr>
      </w:pPr>
      <w:r w:rsidRPr="00C50722">
        <w:rPr>
          <w:rFonts w:ascii="Times New Roman" w:hAnsi="Times New Roman" w:cs="Times New Roman"/>
          <w:sz w:val="28"/>
          <w:szCs w:val="52"/>
        </w:rPr>
        <w:t>Сербина Е.В. Математика для малышей. – М.:Просвещение,1992.</w:t>
      </w:r>
    </w:p>
    <w:p w:rsidR="00672F30" w:rsidRPr="00C50722" w:rsidRDefault="00672F30" w:rsidP="00672F3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52"/>
        </w:rPr>
      </w:pPr>
      <w:r w:rsidRPr="00C50722">
        <w:rPr>
          <w:rFonts w:ascii="Times New Roman" w:hAnsi="Times New Roman" w:cs="Times New Roman"/>
          <w:sz w:val="28"/>
          <w:szCs w:val="52"/>
        </w:rPr>
        <w:t>Формирование элементарных математических представлений у дошкольников/под ред. А.А. Столяра.- М.: Просвещение, 1988.</w:t>
      </w:r>
    </w:p>
    <w:p w:rsidR="00672F30" w:rsidRPr="00BD6D88" w:rsidRDefault="00672F30" w:rsidP="00672F30">
      <w:pPr>
        <w:pStyle w:val="a4"/>
        <w:ind w:left="360"/>
        <w:jc w:val="both"/>
        <w:rPr>
          <w:sz w:val="28"/>
          <w:szCs w:val="52"/>
        </w:rPr>
      </w:pPr>
      <w:r w:rsidRPr="00BD6D88">
        <w:rPr>
          <w:rFonts w:asciiTheme="majorHAnsi" w:hAnsiTheme="majorHAnsi"/>
          <w:b/>
          <w:i/>
          <w:sz w:val="28"/>
          <w:szCs w:val="52"/>
        </w:rPr>
        <w:t>Наглядно - дидактические пособия</w:t>
      </w:r>
      <w:r w:rsidRPr="00BD6D88">
        <w:rPr>
          <w:i/>
          <w:sz w:val="28"/>
          <w:szCs w:val="52"/>
        </w:rPr>
        <w:t>:</w:t>
      </w:r>
    </w:p>
    <w:p w:rsidR="00672F30" w:rsidRPr="00C50722" w:rsidRDefault="00672F30" w:rsidP="00672F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пособия для обучения детей счету;</w:t>
      </w:r>
    </w:p>
    <w:p w:rsidR="00672F30" w:rsidRPr="00C50722" w:rsidRDefault="00672F30" w:rsidP="00672F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пособия для упражнений в распознавании величины предметов;</w:t>
      </w:r>
    </w:p>
    <w:p w:rsidR="00672F30" w:rsidRPr="00C50722" w:rsidRDefault="00672F30" w:rsidP="00672F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пособия в упражнении детей в распознавании формы предметов и геометрических фигур;</w:t>
      </w:r>
    </w:p>
    <w:p w:rsidR="00672F30" w:rsidRPr="00C50722" w:rsidRDefault="00672F30" w:rsidP="00672F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пособия для упражнения детей в пространственной ориентировке;</w:t>
      </w:r>
    </w:p>
    <w:p w:rsidR="00672F30" w:rsidRPr="00C50722" w:rsidRDefault="00672F30" w:rsidP="00672F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разнообразные дидактические игры: настольно-печатные и с предметами, обучающие, развивающие;</w:t>
      </w:r>
    </w:p>
    <w:p w:rsidR="00672F30" w:rsidRPr="00C50722" w:rsidRDefault="00672F30" w:rsidP="00672F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722">
        <w:rPr>
          <w:rFonts w:ascii="Times New Roman" w:hAnsi="Times New Roman" w:cs="Times New Roman"/>
          <w:sz w:val="28"/>
          <w:szCs w:val="28"/>
        </w:rPr>
        <w:t>занимательный математический материал: геометрические мозаики и конструкторы.</w:t>
      </w:r>
    </w:p>
    <w:p w:rsidR="00672F30" w:rsidRDefault="00672F30" w:rsidP="00672F30">
      <w:pPr>
        <w:spacing w:after="0"/>
      </w:pPr>
      <w:r>
        <w:t xml:space="preserve">                </w:t>
      </w: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p w:rsidR="00672F30" w:rsidRDefault="00672F30" w:rsidP="00672F30">
      <w:pPr>
        <w:spacing w:after="0"/>
      </w:pPr>
    </w:p>
    <w:sectPr w:rsidR="00672F30" w:rsidSect="00E8361B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9"/>
    <w:multiLevelType w:val="hybridMultilevel"/>
    <w:tmpl w:val="0E344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750"/>
    <w:multiLevelType w:val="hybridMultilevel"/>
    <w:tmpl w:val="69A6A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124D1"/>
    <w:multiLevelType w:val="hybridMultilevel"/>
    <w:tmpl w:val="B74C6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F7A"/>
    <w:multiLevelType w:val="multilevel"/>
    <w:tmpl w:val="D9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5EB8"/>
    <w:multiLevelType w:val="hybridMultilevel"/>
    <w:tmpl w:val="E73A5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9952227"/>
    <w:multiLevelType w:val="hybridMultilevel"/>
    <w:tmpl w:val="D3D0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B6592"/>
    <w:multiLevelType w:val="hybridMultilevel"/>
    <w:tmpl w:val="DB3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3E4D"/>
    <w:multiLevelType w:val="hybridMultilevel"/>
    <w:tmpl w:val="A8F4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46A72"/>
    <w:multiLevelType w:val="hybridMultilevel"/>
    <w:tmpl w:val="E3945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94BBE"/>
    <w:multiLevelType w:val="hybridMultilevel"/>
    <w:tmpl w:val="F558E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53126"/>
    <w:multiLevelType w:val="hybridMultilevel"/>
    <w:tmpl w:val="814C9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9740A2"/>
    <w:multiLevelType w:val="hybridMultilevel"/>
    <w:tmpl w:val="A31C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D002F2"/>
    <w:multiLevelType w:val="hybridMultilevel"/>
    <w:tmpl w:val="6A000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F5690"/>
    <w:multiLevelType w:val="hybridMultilevel"/>
    <w:tmpl w:val="37040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4E2F"/>
    <w:multiLevelType w:val="hybridMultilevel"/>
    <w:tmpl w:val="9AB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FC9"/>
    <w:multiLevelType w:val="hybridMultilevel"/>
    <w:tmpl w:val="E024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74327"/>
    <w:multiLevelType w:val="hybridMultilevel"/>
    <w:tmpl w:val="EF1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65626"/>
    <w:multiLevelType w:val="hybridMultilevel"/>
    <w:tmpl w:val="5B042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212EF"/>
    <w:multiLevelType w:val="hybridMultilevel"/>
    <w:tmpl w:val="34E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6732"/>
    <w:multiLevelType w:val="hybridMultilevel"/>
    <w:tmpl w:val="FA96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14B9D"/>
    <w:multiLevelType w:val="hybridMultilevel"/>
    <w:tmpl w:val="9EB2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FF2D3C"/>
    <w:multiLevelType w:val="hybridMultilevel"/>
    <w:tmpl w:val="2BC8E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8A4677A"/>
    <w:multiLevelType w:val="hybridMultilevel"/>
    <w:tmpl w:val="472CF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81AD3"/>
    <w:multiLevelType w:val="hybridMultilevel"/>
    <w:tmpl w:val="FFE20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4858"/>
    <w:multiLevelType w:val="hybridMultilevel"/>
    <w:tmpl w:val="EF2E7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1A2C"/>
    <w:multiLevelType w:val="hybridMultilevel"/>
    <w:tmpl w:val="795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06F8A"/>
    <w:multiLevelType w:val="hybridMultilevel"/>
    <w:tmpl w:val="9FF64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B058F"/>
    <w:multiLevelType w:val="hybridMultilevel"/>
    <w:tmpl w:val="C38A0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E33374"/>
    <w:multiLevelType w:val="hybridMultilevel"/>
    <w:tmpl w:val="6B14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1951C1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246C7"/>
    <w:multiLevelType w:val="hybridMultilevel"/>
    <w:tmpl w:val="F4DAD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8661F"/>
    <w:multiLevelType w:val="hybridMultilevel"/>
    <w:tmpl w:val="6264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541D0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3791F"/>
    <w:multiLevelType w:val="hybridMultilevel"/>
    <w:tmpl w:val="F8AC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43"/>
  </w:num>
  <w:num w:numId="4">
    <w:abstractNumId w:val="13"/>
  </w:num>
  <w:num w:numId="5">
    <w:abstractNumId w:val="27"/>
  </w:num>
  <w:num w:numId="6">
    <w:abstractNumId w:val="4"/>
  </w:num>
  <w:num w:numId="7">
    <w:abstractNumId w:val="22"/>
  </w:num>
  <w:num w:numId="8">
    <w:abstractNumId w:val="15"/>
  </w:num>
  <w:num w:numId="9">
    <w:abstractNumId w:val="40"/>
  </w:num>
  <w:num w:numId="10">
    <w:abstractNumId w:val="32"/>
  </w:num>
  <w:num w:numId="11">
    <w:abstractNumId w:val="16"/>
  </w:num>
  <w:num w:numId="12">
    <w:abstractNumId w:val="18"/>
  </w:num>
  <w:num w:numId="13">
    <w:abstractNumId w:val="3"/>
  </w:num>
  <w:num w:numId="14">
    <w:abstractNumId w:val="28"/>
  </w:num>
  <w:num w:numId="15">
    <w:abstractNumId w:val="23"/>
  </w:num>
  <w:num w:numId="16">
    <w:abstractNumId w:val="38"/>
  </w:num>
  <w:num w:numId="17">
    <w:abstractNumId w:val="20"/>
  </w:num>
  <w:num w:numId="18">
    <w:abstractNumId w:val="37"/>
  </w:num>
  <w:num w:numId="19">
    <w:abstractNumId w:val="33"/>
  </w:num>
  <w:num w:numId="20">
    <w:abstractNumId w:val="11"/>
  </w:num>
  <w:num w:numId="21">
    <w:abstractNumId w:val="30"/>
  </w:num>
  <w:num w:numId="22">
    <w:abstractNumId w:val="12"/>
  </w:num>
  <w:num w:numId="23">
    <w:abstractNumId w:val="9"/>
  </w:num>
  <w:num w:numId="24">
    <w:abstractNumId w:val="25"/>
  </w:num>
  <w:num w:numId="25">
    <w:abstractNumId w:val="21"/>
  </w:num>
  <w:num w:numId="26">
    <w:abstractNumId w:val="14"/>
  </w:num>
  <w:num w:numId="27">
    <w:abstractNumId w:val="39"/>
  </w:num>
  <w:num w:numId="28">
    <w:abstractNumId w:val="7"/>
  </w:num>
  <w:num w:numId="29">
    <w:abstractNumId w:val="29"/>
  </w:num>
  <w:num w:numId="30">
    <w:abstractNumId w:val="19"/>
  </w:num>
  <w:num w:numId="31">
    <w:abstractNumId w:val="17"/>
  </w:num>
  <w:num w:numId="32">
    <w:abstractNumId w:val="34"/>
  </w:num>
  <w:num w:numId="33">
    <w:abstractNumId w:val="5"/>
  </w:num>
  <w:num w:numId="34">
    <w:abstractNumId w:val="46"/>
  </w:num>
  <w:num w:numId="35">
    <w:abstractNumId w:val="1"/>
  </w:num>
  <w:num w:numId="36">
    <w:abstractNumId w:val="2"/>
  </w:num>
  <w:num w:numId="37">
    <w:abstractNumId w:val="41"/>
  </w:num>
  <w:num w:numId="38">
    <w:abstractNumId w:val="10"/>
  </w:num>
  <w:num w:numId="39">
    <w:abstractNumId w:val="6"/>
  </w:num>
  <w:num w:numId="40">
    <w:abstractNumId w:val="44"/>
  </w:num>
  <w:num w:numId="41">
    <w:abstractNumId w:val="4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26"/>
  </w:num>
  <w:num w:numId="46">
    <w:abstractNumId w:val="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72F30"/>
    <w:rsid w:val="000961DB"/>
    <w:rsid w:val="004552BC"/>
    <w:rsid w:val="00672F30"/>
    <w:rsid w:val="006A0509"/>
    <w:rsid w:val="007E40C8"/>
    <w:rsid w:val="0080272E"/>
    <w:rsid w:val="00847266"/>
    <w:rsid w:val="008B441B"/>
    <w:rsid w:val="009E08FB"/>
    <w:rsid w:val="00CF41C8"/>
    <w:rsid w:val="00DC51E0"/>
    <w:rsid w:val="00E8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8"/>
  </w:style>
  <w:style w:type="paragraph" w:styleId="3">
    <w:name w:val="heading 3"/>
    <w:basedOn w:val="a"/>
    <w:link w:val="30"/>
    <w:qFormat/>
    <w:rsid w:val="0067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F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72F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672F3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72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2F30"/>
  </w:style>
  <w:style w:type="paragraph" w:customStyle="1" w:styleId="c13">
    <w:name w:val="c1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2F30"/>
  </w:style>
  <w:style w:type="paragraph" w:styleId="a6">
    <w:name w:val="No Spacing"/>
    <w:qFormat/>
    <w:rsid w:val="00672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2F3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30"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Базовый"/>
    <w:rsid w:val="007E40C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0AB0-A936-4308-9E32-290F56F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2018-08-23T11:17:00Z</dcterms:created>
  <dcterms:modified xsi:type="dcterms:W3CDTF">2019-07-03T14:12:00Z</dcterms:modified>
</cp:coreProperties>
</file>